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8C" w:rsidRPr="00A659FF" w:rsidRDefault="00815B8C" w:rsidP="00A659FF">
      <w:pPr>
        <w:pStyle w:val="a3"/>
        <w:shd w:val="clear" w:color="auto" w:fill="FFFFFF"/>
        <w:suppressAutoHyphens/>
        <w:spacing w:before="0" w:beforeAutospacing="0" w:after="0" w:afterAutospacing="0"/>
        <w:jc w:val="center"/>
        <w:rPr>
          <w:rFonts w:ascii="Times New Roman" w:hAnsi="Times New Roman" w:cs="Times New Roman"/>
          <w:color w:val="383838"/>
          <w:sz w:val="28"/>
          <w:szCs w:val="28"/>
        </w:rPr>
      </w:pPr>
      <w:r w:rsidRPr="00A659FF">
        <w:rPr>
          <w:rFonts w:ascii="Times New Roman" w:hAnsi="Times New Roman" w:cs="Times New Roman"/>
          <w:b/>
          <w:bCs/>
          <w:color w:val="383838"/>
          <w:sz w:val="28"/>
          <w:szCs w:val="28"/>
        </w:rPr>
        <w:t>Методичні рекомендації по виконанню курсової роботи з</w:t>
      </w:r>
      <w:r w:rsidRPr="00A659FF">
        <w:rPr>
          <w:rStyle w:val="apple-converted-space"/>
          <w:rFonts w:ascii="Times New Roman" w:hAnsi="Times New Roman" w:cs="Times New Roman"/>
          <w:color w:val="383838"/>
          <w:sz w:val="28"/>
          <w:szCs w:val="28"/>
        </w:rPr>
        <w:t> </w:t>
      </w:r>
      <w:r w:rsidRPr="00A659FF">
        <w:rPr>
          <w:rFonts w:ascii="Times New Roman" w:hAnsi="Times New Roman" w:cs="Times New Roman"/>
          <w:b/>
          <w:bCs/>
          <w:color w:val="383838"/>
          <w:sz w:val="28"/>
          <w:szCs w:val="28"/>
        </w:rPr>
        <w:t>дисципліни «Основи підприємницької та управлінської діяльності»</w:t>
      </w:r>
    </w:p>
    <w:p w:rsidR="00815B8C" w:rsidRPr="00BF5C06" w:rsidRDefault="00815B8C" w:rsidP="00A659FF">
      <w:pPr>
        <w:pStyle w:val="a3"/>
        <w:shd w:val="clear" w:color="auto" w:fill="FFFFFF"/>
        <w:suppressAutoHyphens/>
        <w:spacing w:before="0" w:beforeAutospacing="0" w:after="0" w:afterAutospacing="0"/>
        <w:jc w:val="center"/>
        <w:rPr>
          <w:rFonts w:ascii="Times New Roman" w:hAnsi="Times New Roman" w:cs="Times New Roman"/>
          <w:color w:val="383838"/>
          <w:sz w:val="28"/>
          <w:szCs w:val="28"/>
        </w:rPr>
      </w:pPr>
      <w:r w:rsidRPr="00A659FF">
        <w:rPr>
          <w:rFonts w:ascii="Times New Roman" w:hAnsi="Times New Roman" w:cs="Times New Roman"/>
          <w:b/>
          <w:bCs/>
          <w:i/>
          <w:iCs/>
          <w:color w:val="383838"/>
          <w:sz w:val="28"/>
          <w:szCs w:val="28"/>
        </w:rPr>
        <w:t xml:space="preserve">Автор: викладач ДНЗ ОВПУ МТС Л.Г. </w:t>
      </w:r>
      <w:proofErr w:type="spellStart"/>
      <w:r w:rsidRPr="00A659FF">
        <w:rPr>
          <w:rFonts w:ascii="Times New Roman" w:hAnsi="Times New Roman" w:cs="Times New Roman"/>
          <w:b/>
          <w:bCs/>
          <w:i/>
          <w:iCs/>
          <w:color w:val="383838"/>
          <w:sz w:val="28"/>
          <w:szCs w:val="28"/>
        </w:rPr>
        <w:t>Алябьєва</w:t>
      </w:r>
      <w:proofErr w:type="spellEnd"/>
    </w:p>
    <w:p w:rsidR="00815B8C" w:rsidRDefault="00815B8C" w:rsidP="00A659FF">
      <w:pPr>
        <w:pStyle w:val="a3"/>
        <w:shd w:val="clear" w:color="auto" w:fill="FFFFFF"/>
        <w:suppressAutoHyphens/>
        <w:spacing w:before="0" w:beforeAutospacing="0" w:after="0" w:afterAutospacing="0"/>
        <w:jc w:val="center"/>
        <w:rPr>
          <w:rFonts w:ascii="Times New Roman" w:hAnsi="Times New Roman" w:cs="Times New Roman"/>
          <w:color w:val="383838"/>
          <w:sz w:val="28"/>
          <w:szCs w:val="28"/>
        </w:rPr>
      </w:pPr>
    </w:p>
    <w:p w:rsidR="00815B8C" w:rsidRPr="00BF5C06" w:rsidRDefault="00815B8C" w:rsidP="00BF5C06">
      <w:pPr>
        <w:pStyle w:val="a3"/>
        <w:shd w:val="clear" w:color="auto" w:fill="FFFFFF"/>
        <w:suppressAutoHyphens/>
        <w:spacing w:before="0" w:beforeAutospacing="0" w:after="0" w:afterAutospacing="0"/>
        <w:ind w:firstLine="708"/>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 xml:space="preserve">В даних методичних рекомендаціях систематизовано основні положення державних стандартів по оформленню та організації захисту курсових робіт з дисципліни </w:t>
      </w:r>
      <w:r w:rsidRPr="00227F4E">
        <w:rPr>
          <w:rFonts w:ascii="Times New Roman" w:hAnsi="Times New Roman" w:cs="Times New Roman"/>
          <w:b/>
          <w:bCs/>
          <w:color w:val="383838"/>
          <w:sz w:val="28"/>
          <w:szCs w:val="28"/>
        </w:rPr>
        <w:t>«Економіка підприємств різних типів».</w:t>
      </w:r>
      <w:r>
        <w:rPr>
          <w:rFonts w:ascii="Times New Roman" w:hAnsi="Times New Roman" w:cs="Times New Roman"/>
          <w:b/>
          <w:bCs/>
          <w:color w:val="383838"/>
          <w:sz w:val="28"/>
          <w:szCs w:val="28"/>
        </w:rPr>
        <w:t xml:space="preserve"> </w:t>
      </w:r>
      <w:r w:rsidRPr="00BF5C06">
        <w:rPr>
          <w:rFonts w:ascii="Times New Roman" w:hAnsi="Times New Roman" w:cs="Times New Roman"/>
          <w:color w:val="383838"/>
          <w:sz w:val="28"/>
          <w:szCs w:val="28"/>
        </w:rPr>
        <w:t>В рекомендаціях наведено зразки оформлення тексту, наочного матеріалу, подано приклад оформлення переліку літератури, рекомендованих при написанні курсової роботи.</w:t>
      </w:r>
    </w:p>
    <w:p w:rsidR="00815B8C" w:rsidRPr="00BF5C06" w:rsidRDefault="00815B8C" w:rsidP="00BF5C06">
      <w:pPr>
        <w:suppressAutoHyphens/>
        <w:spacing w:after="0" w:line="240" w:lineRule="auto"/>
        <w:ind w:firstLine="708"/>
        <w:jc w:val="both"/>
        <w:rPr>
          <w:rFonts w:ascii="Times New Roman" w:hAnsi="Times New Roman" w:cs="Times New Roman"/>
          <w:b/>
          <w:bCs/>
          <w:sz w:val="28"/>
          <w:szCs w:val="28"/>
        </w:rPr>
      </w:pPr>
      <w:r w:rsidRPr="00BF5C06">
        <w:rPr>
          <w:rFonts w:ascii="Times New Roman" w:hAnsi="Times New Roman" w:cs="Times New Roman"/>
          <w:color w:val="383838"/>
          <w:sz w:val="28"/>
          <w:szCs w:val="28"/>
        </w:rPr>
        <w:t xml:space="preserve">Методичні рекомендації призначені для студентів третього  курсу, які навчаються за спеціальністю </w:t>
      </w:r>
      <w:r w:rsidRPr="00BF5C06">
        <w:rPr>
          <w:rFonts w:ascii="Times New Roman" w:hAnsi="Times New Roman" w:cs="Times New Roman"/>
          <w:b/>
          <w:bCs/>
          <w:sz w:val="28"/>
          <w:szCs w:val="28"/>
        </w:rPr>
        <w:t xml:space="preserve">5.05170101 </w:t>
      </w:r>
      <w:r w:rsidRPr="00A659FF">
        <w:rPr>
          <w:rFonts w:ascii="Times New Roman" w:hAnsi="Times New Roman" w:cs="Times New Roman"/>
          <w:b/>
          <w:bCs/>
          <w:sz w:val="28"/>
          <w:szCs w:val="28"/>
        </w:rPr>
        <w:t>кваліфікація «Технолог харчування»</w:t>
      </w:r>
    </w:p>
    <w:p w:rsidR="00815B8C" w:rsidRPr="00BF5C06" w:rsidRDefault="00815B8C" w:rsidP="00BF5C06">
      <w:pPr>
        <w:pStyle w:val="a3"/>
        <w:shd w:val="clear" w:color="auto" w:fill="FFFFFF"/>
        <w:suppressAutoHyphens/>
        <w:spacing w:before="0" w:beforeAutospacing="0" w:after="0" w:afterAutospacing="0"/>
        <w:ind w:firstLine="708"/>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Затверджено та схвалено на засіданні циклової комісії економічн</w:t>
      </w:r>
      <w:r>
        <w:rPr>
          <w:rFonts w:ascii="Times New Roman" w:hAnsi="Times New Roman" w:cs="Times New Roman"/>
          <w:color w:val="383838"/>
          <w:sz w:val="28"/>
          <w:szCs w:val="28"/>
        </w:rPr>
        <w:t xml:space="preserve">их та гуманітарних </w:t>
      </w:r>
      <w:r w:rsidRPr="00BF5C06">
        <w:rPr>
          <w:rFonts w:ascii="Times New Roman" w:hAnsi="Times New Roman" w:cs="Times New Roman"/>
          <w:color w:val="383838"/>
          <w:sz w:val="28"/>
          <w:szCs w:val="28"/>
        </w:rPr>
        <w:t>дисциплін</w:t>
      </w:r>
      <w:r>
        <w:rPr>
          <w:rFonts w:ascii="Times New Roman" w:hAnsi="Times New Roman" w:cs="Times New Roman"/>
          <w:color w:val="383838"/>
          <w:sz w:val="28"/>
          <w:szCs w:val="28"/>
        </w:rPr>
        <w:t xml:space="preserve"> </w:t>
      </w:r>
      <w:r w:rsidRPr="00BF5C06">
        <w:rPr>
          <w:rFonts w:ascii="Times New Roman" w:hAnsi="Times New Roman" w:cs="Times New Roman"/>
          <w:color w:val="383838"/>
          <w:sz w:val="28"/>
          <w:szCs w:val="28"/>
        </w:rPr>
        <w:t>(протокол № 1     від      р.)</w:t>
      </w:r>
    </w:p>
    <w:p w:rsidR="00815B8C" w:rsidRPr="00BF5C06" w:rsidRDefault="00815B8C" w:rsidP="00BF5C06">
      <w:pPr>
        <w:pStyle w:val="a3"/>
        <w:shd w:val="clear" w:color="auto" w:fill="FFFFFF"/>
        <w:suppressAutoHyphens/>
        <w:spacing w:before="0" w:beforeAutospacing="0" w:after="0" w:afterAutospacing="0"/>
        <w:ind w:firstLine="708"/>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 xml:space="preserve">Курсова робота є комплексним документом, який завершує етап навчання з дисципліни </w:t>
      </w:r>
      <w:r w:rsidRPr="00227F4E">
        <w:rPr>
          <w:rFonts w:ascii="Times New Roman" w:hAnsi="Times New Roman" w:cs="Times New Roman"/>
          <w:b/>
          <w:bCs/>
          <w:color w:val="383838"/>
          <w:sz w:val="28"/>
          <w:szCs w:val="28"/>
        </w:rPr>
        <w:t>«Економіка підприємств різних типів».</w:t>
      </w:r>
      <w:r>
        <w:rPr>
          <w:rFonts w:ascii="Times New Roman" w:hAnsi="Times New Roman" w:cs="Times New Roman"/>
          <w:b/>
          <w:bCs/>
          <w:color w:val="383838"/>
          <w:sz w:val="28"/>
          <w:szCs w:val="28"/>
        </w:rPr>
        <w:t xml:space="preserve"> </w:t>
      </w:r>
      <w:r w:rsidRPr="00BF5C06">
        <w:rPr>
          <w:rFonts w:ascii="Times New Roman" w:hAnsi="Times New Roman" w:cs="Times New Roman"/>
          <w:color w:val="383838"/>
          <w:sz w:val="28"/>
          <w:szCs w:val="28"/>
        </w:rPr>
        <w:t>в навчальному закладі і представляє собою сукупність, необхідних конкретних  завдань, об'єднаних спільною темою.</w:t>
      </w:r>
    </w:p>
    <w:p w:rsidR="00815B8C" w:rsidRPr="00BF5C06" w:rsidRDefault="00815B8C" w:rsidP="007D5284">
      <w:pPr>
        <w:pStyle w:val="a3"/>
        <w:shd w:val="clear" w:color="auto" w:fill="FFFFFF"/>
        <w:suppressAutoHyphens/>
        <w:spacing w:before="0" w:beforeAutospacing="0" w:after="0" w:afterAutospacing="0"/>
        <w:ind w:firstLine="709"/>
        <w:jc w:val="both"/>
        <w:rPr>
          <w:rFonts w:ascii="Times New Roman" w:hAnsi="Times New Roman" w:cs="Times New Roman"/>
          <w:b/>
          <w:bCs/>
          <w:color w:val="383838"/>
          <w:sz w:val="28"/>
          <w:szCs w:val="28"/>
        </w:rPr>
      </w:pPr>
      <w:r w:rsidRPr="00BF5C06">
        <w:rPr>
          <w:rFonts w:ascii="Times New Roman" w:hAnsi="Times New Roman" w:cs="Times New Roman"/>
          <w:b/>
          <w:bCs/>
          <w:color w:val="383838"/>
          <w:sz w:val="28"/>
          <w:szCs w:val="28"/>
        </w:rPr>
        <w:t>Мета курсової роботи.</w:t>
      </w:r>
    </w:p>
    <w:p w:rsidR="00815B8C" w:rsidRPr="00BF5C06" w:rsidRDefault="00815B8C" w:rsidP="007D5284">
      <w:pPr>
        <w:pStyle w:val="a3"/>
        <w:shd w:val="clear" w:color="auto" w:fill="FFFFFF"/>
        <w:suppressAutoHyphens/>
        <w:spacing w:before="0" w:beforeAutospacing="0" w:after="0" w:afterAutospacing="0"/>
        <w:ind w:firstLine="709"/>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Курсова робота як кінцевий етап навчання з дисципліни</w:t>
      </w:r>
      <w:r>
        <w:rPr>
          <w:rFonts w:ascii="Times New Roman" w:hAnsi="Times New Roman" w:cs="Times New Roman"/>
          <w:color w:val="383838"/>
          <w:sz w:val="28"/>
          <w:szCs w:val="28"/>
        </w:rPr>
        <w:t xml:space="preserve"> </w:t>
      </w:r>
      <w:r w:rsidRPr="00227F4E">
        <w:rPr>
          <w:rFonts w:ascii="Times New Roman" w:hAnsi="Times New Roman" w:cs="Times New Roman"/>
          <w:b/>
          <w:bCs/>
          <w:color w:val="383838"/>
          <w:sz w:val="28"/>
          <w:szCs w:val="28"/>
        </w:rPr>
        <w:t>«Економіка підприємств різних типів».</w:t>
      </w:r>
      <w:r>
        <w:rPr>
          <w:rFonts w:ascii="Times New Roman" w:hAnsi="Times New Roman" w:cs="Times New Roman"/>
          <w:b/>
          <w:bCs/>
          <w:color w:val="383838"/>
          <w:sz w:val="28"/>
          <w:szCs w:val="28"/>
        </w:rPr>
        <w:t xml:space="preserve"> </w:t>
      </w:r>
      <w:r w:rsidRPr="00BF5C06">
        <w:rPr>
          <w:rFonts w:ascii="Times New Roman" w:hAnsi="Times New Roman" w:cs="Times New Roman"/>
          <w:color w:val="383838"/>
          <w:sz w:val="28"/>
          <w:szCs w:val="28"/>
        </w:rPr>
        <w:t xml:space="preserve"> у навчальному закладі ставить таку мету:</w:t>
      </w:r>
    </w:p>
    <w:p w:rsidR="00815B8C" w:rsidRPr="00BF5C06" w:rsidRDefault="00815B8C" w:rsidP="007D5284">
      <w:pPr>
        <w:pStyle w:val="a3"/>
        <w:numPr>
          <w:ilvl w:val="0"/>
          <w:numId w:val="1"/>
        </w:numPr>
        <w:shd w:val="clear" w:color="auto" w:fill="FFFFFF"/>
        <w:suppressAutoHyphens/>
        <w:spacing w:before="0" w:beforeAutospacing="0" w:after="0" w:afterAutospacing="0"/>
        <w:ind w:left="0" w:firstLine="709"/>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Систематизація, закріплення та розширення теоретичних навиків, необхідних для самостійного опрацювання теми;</w:t>
      </w:r>
    </w:p>
    <w:p w:rsidR="00815B8C" w:rsidRPr="00BF5C06" w:rsidRDefault="00815B8C" w:rsidP="007D5284">
      <w:pPr>
        <w:pStyle w:val="a3"/>
        <w:numPr>
          <w:ilvl w:val="0"/>
          <w:numId w:val="1"/>
        </w:numPr>
        <w:shd w:val="clear" w:color="auto" w:fill="FFFFFF"/>
        <w:suppressAutoHyphens/>
        <w:spacing w:before="0" w:beforeAutospacing="0" w:after="0" w:afterAutospacing="0"/>
        <w:ind w:left="0" w:firstLine="709"/>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Закріплення навиків самостійної роботи студентів над організаційною та економічною літературою, діючими стандартами, ;</w:t>
      </w:r>
    </w:p>
    <w:p w:rsidR="00815B8C" w:rsidRPr="00BF5C06" w:rsidRDefault="00815B8C" w:rsidP="007D5284">
      <w:pPr>
        <w:pStyle w:val="a3"/>
        <w:numPr>
          <w:ilvl w:val="0"/>
          <w:numId w:val="1"/>
        </w:numPr>
        <w:shd w:val="clear" w:color="auto" w:fill="FFFFFF"/>
        <w:suppressAutoHyphens/>
        <w:spacing w:before="0" w:beforeAutospacing="0" w:after="0" w:afterAutospacing="0"/>
        <w:ind w:left="0" w:firstLine="709"/>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Засвоєння методик розрахунку та аналізу основних показників господарської діяльності ресторанного закладу;</w:t>
      </w:r>
    </w:p>
    <w:p w:rsidR="00815B8C" w:rsidRPr="00BF5C06" w:rsidRDefault="00815B8C" w:rsidP="007D5284">
      <w:pPr>
        <w:pStyle w:val="a3"/>
        <w:numPr>
          <w:ilvl w:val="0"/>
          <w:numId w:val="1"/>
        </w:numPr>
        <w:shd w:val="clear" w:color="auto" w:fill="FFFFFF"/>
        <w:suppressAutoHyphens/>
        <w:spacing w:before="0" w:beforeAutospacing="0" w:after="0" w:afterAutospacing="0"/>
        <w:ind w:left="0" w:firstLine="709"/>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Закріплення знань і поширення навиків застосування ПК при вирішенні конкретних  завдань.</w:t>
      </w:r>
    </w:p>
    <w:p w:rsidR="00815B8C" w:rsidRPr="00BF5C06" w:rsidRDefault="00815B8C" w:rsidP="007D5284">
      <w:pPr>
        <w:pStyle w:val="a3"/>
        <w:shd w:val="clear" w:color="auto" w:fill="FFFFFF"/>
        <w:suppressAutoHyphens/>
        <w:spacing w:before="0" w:beforeAutospacing="0" w:after="0" w:afterAutospacing="0"/>
        <w:ind w:firstLine="709"/>
        <w:jc w:val="both"/>
        <w:rPr>
          <w:rFonts w:ascii="Times New Roman" w:hAnsi="Times New Roman" w:cs="Times New Roman"/>
          <w:color w:val="383838"/>
          <w:sz w:val="28"/>
          <w:szCs w:val="28"/>
        </w:rPr>
      </w:pPr>
      <w:r w:rsidRPr="00BF5C06">
        <w:rPr>
          <w:rFonts w:ascii="Times New Roman" w:hAnsi="Times New Roman" w:cs="Times New Roman"/>
          <w:b/>
          <w:bCs/>
          <w:color w:val="383838"/>
          <w:sz w:val="28"/>
          <w:szCs w:val="28"/>
        </w:rPr>
        <w:t>Курсова робота повинна:</w:t>
      </w:r>
    </w:p>
    <w:p w:rsidR="00815B8C" w:rsidRPr="00BF5C06" w:rsidRDefault="00815B8C" w:rsidP="007D5284">
      <w:pPr>
        <w:pStyle w:val="a3"/>
        <w:numPr>
          <w:ilvl w:val="0"/>
          <w:numId w:val="2"/>
        </w:numPr>
        <w:shd w:val="clear" w:color="auto" w:fill="FFFFFF"/>
        <w:suppressAutoHyphens/>
        <w:spacing w:before="0" w:beforeAutospacing="0" w:after="0" w:afterAutospacing="0"/>
        <w:ind w:left="0" w:firstLine="709"/>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мати повне, логічне і грамотне розкриття теми;</w:t>
      </w:r>
    </w:p>
    <w:p w:rsidR="00815B8C" w:rsidRPr="00BF5C06" w:rsidRDefault="00815B8C" w:rsidP="007D5284">
      <w:pPr>
        <w:pStyle w:val="a3"/>
        <w:numPr>
          <w:ilvl w:val="0"/>
          <w:numId w:val="2"/>
        </w:numPr>
        <w:shd w:val="clear" w:color="auto" w:fill="FFFFFF"/>
        <w:suppressAutoHyphens/>
        <w:spacing w:before="0" w:beforeAutospacing="0" w:after="0" w:afterAutospacing="0"/>
        <w:ind w:left="0" w:firstLine="709"/>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бути економічно грамотною;</w:t>
      </w:r>
    </w:p>
    <w:p w:rsidR="00815B8C" w:rsidRPr="00BF5C06" w:rsidRDefault="00815B8C" w:rsidP="007D5284">
      <w:pPr>
        <w:pStyle w:val="a3"/>
        <w:numPr>
          <w:ilvl w:val="0"/>
          <w:numId w:val="2"/>
        </w:numPr>
        <w:shd w:val="clear" w:color="auto" w:fill="FFFFFF"/>
        <w:suppressAutoHyphens/>
        <w:spacing w:before="0" w:beforeAutospacing="0" w:after="0" w:afterAutospacing="0"/>
        <w:ind w:left="0" w:firstLine="709"/>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мати повний  аналіз фактичного матеріалу;</w:t>
      </w:r>
    </w:p>
    <w:p w:rsidR="00815B8C" w:rsidRPr="00BF5C06" w:rsidRDefault="00815B8C" w:rsidP="007D5284">
      <w:pPr>
        <w:pStyle w:val="a3"/>
        <w:numPr>
          <w:ilvl w:val="0"/>
          <w:numId w:val="2"/>
        </w:numPr>
        <w:shd w:val="clear" w:color="auto" w:fill="FFFFFF"/>
        <w:suppressAutoHyphens/>
        <w:spacing w:before="0" w:beforeAutospacing="0" w:after="0" w:afterAutospacing="0"/>
        <w:ind w:left="0" w:firstLine="709"/>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бути підтвердженням певних позицій, висновків ілюстраціями, таблицями та діаграмами;</w:t>
      </w:r>
    </w:p>
    <w:p w:rsidR="00815B8C" w:rsidRPr="00BF5C06" w:rsidRDefault="00815B8C" w:rsidP="007D5284">
      <w:pPr>
        <w:pStyle w:val="a3"/>
        <w:numPr>
          <w:ilvl w:val="0"/>
          <w:numId w:val="2"/>
        </w:numPr>
        <w:shd w:val="clear" w:color="auto" w:fill="FFFFFF"/>
        <w:suppressAutoHyphens/>
        <w:spacing w:before="0" w:beforeAutospacing="0" w:after="0" w:afterAutospacing="0"/>
        <w:ind w:left="0" w:firstLine="709"/>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мати висновки та пропозиції;</w:t>
      </w:r>
    </w:p>
    <w:p w:rsidR="00815B8C" w:rsidRPr="00710333" w:rsidRDefault="00815B8C" w:rsidP="007D5284">
      <w:pPr>
        <w:pStyle w:val="a3"/>
        <w:numPr>
          <w:ilvl w:val="0"/>
          <w:numId w:val="2"/>
        </w:numPr>
        <w:shd w:val="clear" w:color="auto" w:fill="FFFFFF"/>
        <w:suppressAutoHyphens/>
        <w:spacing w:before="0" w:beforeAutospacing="0" w:after="0" w:afterAutospacing="0"/>
        <w:ind w:left="0" w:firstLine="709"/>
        <w:jc w:val="both"/>
        <w:rPr>
          <w:rFonts w:ascii="Times New Roman" w:hAnsi="Times New Roman" w:cs="Times New Roman"/>
          <w:color w:val="383838"/>
          <w:sz w:val="28"/>
          <w:szCs w:val="28"/>
        </w:rPr>
      </w:pPr>
      <w:r w:rsidRPr="00710333">
        <w:rPr>
          <w:rFonts w:ascii="Times New Roman" w:hAnsi="Times New Roman" w:cs="Times New Roman"/>
          <w:color w:val="383838"/>
          <w:sz w:val="28"/>
          <w:szCs w:val="28"/>
        </w:rPr>
        <w:t>бути акуратно оформленою із урахуванням вимог</w:t>
      </w:r>
      <w:r w:rsidRPr="00710333">
        <w:rPr>
          <w:rStyle w:val="apple-converted-space"/>
          <w:rFonts w:ascii="Times New Roman" w:hAnsi="Times New Roman" w:cs="Times New Roman"/>
          <w:color w:val="383838"/>
          <w:sz w:val="28"/>
          <w:szCs w:val="28"/>
        </w:rPr>
        <w:t> нормативних документів.</w:t>
      </w:r>
    </w:p>
    <w:p w:rsidR="00815B8C" w:rsidRPr="00BF5C06" w:rsidRDefault="00815B8C" w:rsidP="007D5284">
      <w:pPr>
        <w:pStyle w:val="a3"/>
        <w:shd w:val="clear" w:color="auto" w:fill="FFFFFF"/>
        <w:suppressAutoHyphens/>
        <w:spacing w:before="0" w:beforeAutospacing="0" w:after="0" w:afterAutospacing="0"/>
        <w:ind w:firstLine="709"/>
        <w:jc w:val="both"/>
        <w:rPr>
          <w:rFonts w:ascii="Times New Roman" w:hAnsi="Times New Roman" w:cs="Times New Roman"/>
          <w:color w:val="383838"/>
          <w:sz w:val="28"/>
          <w:szCs w:val="28"/>
        </w:rPr>
      </w:pPr>
      <w:r w:rsidRPr="00BF5C06">
        <w:rPr>
          <w:rFonts w:ascii="Times New Roman" w:hAnsi="Times New Roman" w:cs="Times New Roman"/>
          <w:b/>
          <w:bCs/>
          <w:color w:val="383838"/>
          <w:sz w:val="28"/>
          <w:szCs w:val="28"/>
        </w:rPr>
        <w:t>Вибір і затвердження теми курсової роботи.</w:t>
      </w:r>
    </w:p>
    <w:p w:rsidR="00815B8C" w:rsidRPr="00BF5C06" w:rsidRDefault="00815B8C" w:rsidP="00A10EA4">
      <w:pPr>
        <w:pStyle w:val="a3"/>
        <w:shd w:val="clear" w:color="auto" w:fill="FFFFFF"/>
        <w:suppressAutoHyphens/>
        <w:spacing w:before="0" w:beforeAutospacing="0" w:after="0" w:afterAutospacing="0"/>
        <w:ind w:firstLine="709"/>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Тематика курсових робіт розробляється викладачем в залежності від основних тем спецдисципліни і періодично уточнюється з урахуванням змін навчального матеріалу.</w:t>
      </w:r>
    </w:p>
    <w:p w:rsidR="00815B8C" w:rsidRPr="00BF5C06" w:rsidRDefault="00815B8C" w:rsidP="00A10EA4">
      <w:pPr>
        <w:pStyle w:val="a3"/>
        <w:shd w:val="clear" w:color="auto" w:fill="FFFFFF"/>
        <w:suppressAutoHyphens/>
        <w:spacing w:before="0" w:beforeAutospacing="0" w:after="0" w:afterAutospacing="0"/>
        <w:ind w:firstLine="709"/>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З типовою тематикою курсових робіт студент повинен ознайомитись заздалегідь, коли вивчають предмети дисципліни, на базі якого він має визначити напрям своїх досліджень (Додаток 1.)</w:t>
      </w:r>
    </w:p>
    <w:p w:rsidR="00815B8C" w:rsidRPr="00BF5C06" w:rsidRDefault="00815B8C" w:rsidP="00A10EA4">
      <w:pPr>
        <w:pStyle w:val="a3"/>
        <w:shd w:val="clear" w:color="auto" w:fill="FFFFFF"/>
        <w:suppressAutoHyphens/>
        <w:spacing w:before="0" w:beforeAutospacing="0" w:after="0" w:afterAutospacing="0"/>
        <w:ind w:firstLine="709"/>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lastRenderedPageBreak/>
        <w:t>Студент отримає тему  курсової роботи</w:t>
      </w:r>
      <w:r>
        <w:rPr>
          <w:rFonts w:ascii="Times New Roman" w:hAnsi="Times New Roman" w:cs="Times New Roman"/>
          <w:color w:val="383838"/>
          <w:sz w:val="28"/>
          <w:szCs w:val="28"/>
        </w:rPr>
        <w:t xml:space="preserve"> від викладача.</w:t>
      </w:r>
      <w:r w:rsidRPr="00BF5C06">
        <w:rPr>
          <w:rFonts w:ascii="Times New Roman" w:hAnsi="Times New Roman" w:cs="Times New Roman"/>
          <w:color w:val="383838"/>
          <w:sz w:val="28"/>
          <w:szCs w:val="28"/>
        </w:rPr>
        <w:t xml:space="preserve"> Коли назва і спрямованість теми відрізняється від рекомендованої (типової) тематики, тема повинна бути погоджена з викладачем і схвалена на засіданні циклової комісії .</w:t>
      </w:r>
    </w:p>
    <w:p w:rsidR="00815B8C" w:rsidRPr="00BF5C06" w:rsidRDefault="00815B8C" w:rsidP="00A10EA4">
      <w:pPr>
        <w:pStyle w:val="a3"/>
        <w:shd w:val="clear" w:color="auto" w:fill="FFFFFF"/>
        <w:suppressAutoHyphens/>
        <w:spacing w:before="0" w:beforeAutospacing="0" w:after="0" w:afterAutospacing="0"/>
        <w:ind w:firstLine="709"/>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Основні критерії вибору теми:</w:t>
      </w:r>
    </w:p>
    <w:p w:rsidR="00815B8C" w:rsidRPr="00BF5C06" w:rsidRDefault="00815B8C" w:rsidP="00A10EA4">
      <w:pPr>
        <w:pStyle w:val="a3"/>
        <w:numPr>
          <w:ilvl w:val="0"/>
          <w:numId w:val="3"/>
        </w:numPr>
        <w:shd w:val="clear" w:color="auto" w:fill="FFFFFF"/>
        <w:suppressAutoHyphens/>
        <w:spacing w:before="0" w:beforeAutospacing="0" w:after="0" w:afterAutospacing="0"/>
        <w:ind w:left="0" w:firstLine="709"/>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актуальність;</w:t>
      </w:r>
    </w:p>
    <w:p w:rsidR="00815B8C" w:rsidRPr="00BF5C06" w:rsidRDefault="00815B8C" w:rsidP="00A10EA4">
      <w:pPr>
        <w:pStyle w:val="a3"/>
        <w:numPr>
          <w:ilvl w:val="0"/>
          <w:numId w:val="3"/>
        </w:numPr>
        <w:shd w:val="clear" w:color="auto" w:fill="FFFFFF"/>
        <w:suppressAutoHyphens/>
        <w:spacing w:before="0" w:beforeAutospacing="0" w:after="0" w:afterAutospacing="0"/>
        <w:ind w:left="0" w:firstLine="709"/>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перспективність;</w:t>
      </w:r>
    </w:p>
    <w:p w:rsidR="00815B8C" w:rsidRPr="00BF5C06" w:rsidRDefault="00815B8C" w:rsidP="00A10EA4">
      <w:pPr>
        <w:pStyle w:val="a3"/>
        <w:numPr>
          <w:ilvl w:val="0"/>
          <w:numId w:val="3"/>
        </w:numPr>
        <w:shd w:val="clear" w:color="auto" w:fill="FFFFFF"/>
        <w:suppressAutoHyphens/>
        <w:spacing w:before="0" w:beforeAutospacing="0" w:after="0" w:afterAutospacing="0"/>
        <w:ind w:left="0" w:firstLine="709"/>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відповідність профілю навчання;</w:t>
      </w:r>
    </w:p>
    <w:p w:rsidR="00815B8C" w:rsidRPr="00BF5C06" w:rsidRDefault="00815B8C" w:rsidP="00A10EA4">
      <w:pPr>
        <w:pStyle w:val="a3"/>
        <w:numPr>
          <w:ilvl w:val="0"/>
          <w:numId w:val="3"/>
        </w:numPr>
        <w:shd w:val="clear" w:color="auto" w:fill="FFFFFF"/>
        <w:suppressAutoHyphens/>
        <w:spacing w:before="0" w:beforeAutospacing="0" w:after="0" w:afterAutospacing="0"/>
        <w:ind w:left="0" w:firstLine="709"/>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можливість розробити тему в обмежений час і зібрати</w:t>
      </w:r>
      <w:r w:rsidRPr="00BF5C06">
        <w:rPr>
          <w:rStyle w:val="apple-converted-space"/>
          <w:rFonts w:ascii="Times New Roman" w:hAnsi="Times New Roman" w:cs="Times New Roman"/>
          <w:color w:val="383838"/>
          <w:sz w:val="28"/>
          <w:szCs w:val="28"/>
        </w:rPr>
        <w:t> </w:t>
      </w:r>
      <w:r w:rsidRPr="00BF5C06">
        <w:rPr>
          <w:rFonts w:ascii="Times New Roman" w:hAnsi="Times New Roman" w:cs="Times New Roman"/>
          <w:color w:val="383838"/>
          <w:sz w:val="28"/>
          <w:szCs w:val="28"/>
        </w:rPr>
        <w:t>необхідну інформацію.</w:t>
      </w:r>
    </w:p>
    <w:p w:rsidR="00815B8C" w:rsidRPr="00BF5C06" w:rsidRDefault="00815B8C" w:rsidP="00A10EA4">
      <w:pPr>
        <w:pStyle w:val="a3"/>
        <w:shd w:val="clear" w:color="auto" w:fill="FFFFFF"/>
        <w:suppressAutoHyphens/>
        <w:spacing w:before="0" w:beforeAutospacing="0" w:after="0" w:afterAutospacing="0"/>
        <w:ind w:firstLine="709"/>
        <w:jc w:val="both"/>
        <w:rPr>
          <w:rFonts w:ascii="Times New Roman" w:hAnsi="Times New Roman" w:cs="Times New Roman"/>
          <w:b/>
          <w:bCs/>
          <w:color w:val="383838"/>
          <w:sz w:val="28"/>
          <w:szCs w:val="28"/>
        </w:rPr>
      </w:pPr>
      <w:r w:rsidRPr="00BF5C06">
        <w:rPr>
          <w:rFonts w:ascii="Times New Roman" w:hAnsi="Times New Roman" w:cs="Times New Roman"/>
          <w:b/>
          <w:bCs/>
          <w:color w:val="383838"/>
          <w:sz w:val="28"/>
          <w:szCs w:val="28"/>
        </w:rPr>
        <w:t>Структура, обсяг і зміст курсової роботи.</w:t>
      </w:r>
    </w:p>
    <w:p w:rsidR="00815B8C" w:rsidRPr="00BF5C06" w:rsidRDefault="00815B8C" w:rsidP="00A10EA4">
      <w:pPr>
        <w:pStyle w:val="a3"/>
        <w:shd w:val="clear" w:color="auto" w:fill="FFFFFF"/>
        <w:suppressAutoHyphens/>
        <w:spacing w:before="0" w:beforeAutospacing="0" w:after="0" w:afterAutospacing="0"/>
        <w:ind w:firstLine="709"/>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Курсова робота повинна мати певну логічну побудову, послідовність та завершеність розгляду відповідного кола питань.</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color w:val="383838"/>
          <w:sz w:val="28"/>
          <w:szCs w:val="28"/>
        </w:rPr>
      </w:pPr>
      <w:r w:rsidRPr="00BF5C06">
        <w:rPr>
          <w:rFonts w:ascii="Times New Roman" w:hAnsi="Times New Roman" w:cs="Times New Roman"/>
          <w:b/>
          <w:bCs/>
          <w:color w:val="383838"/>
          <w:sz w:val="28"/>
          <w:szCs w:val="28"/>
        </w:rPr>
        <w:t>Рекомендується така структура роботи:</w:t>
      </w:r>
    </w:p>
    <w:p w:rsidR="00815B8C" w:rsidRPr="00BF5C06" w:rsidRDefault="00815B8C" w:rsidP="007D5284">
      <w:pPr>
        <w:pStyle w:val="a3"/>
        <w:numPr>
          <w:ilvl w:val="0"/>
          <w:numId w:val="4"/>
        </w:numPr>
        <w:shd w:val="clear" w:color="auto" w:fill="FFFFFF"/>
        <w:suppressAutoHyphens/>
        <w:spacing w:before="0" w:beforeAutospacing="0" w:after="0" w:afterAutospacing="0"/>
        <w:ind w:left="0" w:firstLine="0"/>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 xml:space="preserve">Титульний аркуш   (Додаток </w:t>
      </w:r>
      <w:r>
        <w:rPr>
          <w:rFonts w:ascii="Times New Roman" w:hAnsi="Times New Roman" w:cs="Times New Roman"/>
          <w:color w:val="383838"/>
          <w:sz w:val="28"/>
          <w:szCs w:val="28"/>
        </w:rPr>
        <w:t>А</w:t>
      </w:r>
      <w:r w:rsidRPr="00BF5C06">
        <w:rPr>
          <w:rFonts w:ascii="Times New Roman" w:hAnsi="Times New Roman" w:cs="Times New Roman"/>
          <w:color w:val="383838"/>
          <w:sz w:val="28"/>
          <w:szCs w:val="28"/>
        </w:rPr>
        <w:t>)</w:t>
      </w:r>
    </w:p>
    <w:p w:rsidR="00815B8C" w:rsidRPr="00BF5C06" w:rsidRDefault="00815B8C" w:rsidP="007D5284">
      <w:pPr>
        <w:pStyle w:val="a3"/>
        <w:numPr>
          <w:ilvl w:val="0"/>
          <w:numId w:val="4"/>
        </w:numPr>
        <w:shd w:val="clear" w:color="auto" w:fill="FFFFFF"/>
        <w:suppressAutoHyphens/>
        <w:spacing w:before="0" w:beforeAutospacing="0" w:after="0" w:afterAutospacing="0"/>
        <w:ind w:left="0" w:firstLine="0"/>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Зміст роботи (Додаток 4.)</w:t>
      </w:r>
    </w:p>
    <w:p w:rsidR="00815B8C" w:rsidRPr="00BF5C06" w:rsidRDefault="00815B8C" w:rsidP="007D5284">
      <w:pPr>
        <w:pStyle w:val="a3"/>
        <w:numPr>
          <w:ilvl w:val="0"/>
          <w:numId w:val="4"/>
        </w:numPr>
        <w:shd w:val="clear" w:color="auto" w:fill="FFFFFF"/>
        <w:suppressAutoHyphens/>
        <w:spacing w:before="0" w:beforeAutospacing="0" w:after="0" w:afterAutospacing="0"/>
        <w:ind w:left="0" w:firstLine="0"/>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Вступ</w:t>
      </w:r>
    </w:p>
    <w:p w:rsidR="00815B8C" w:rsidRPr="00BF5C06" w:rsidRDefault="00815B8C" w:rsidP="007D5284">
      <w:pPr>
        <w:pStyle w:val="a3"/>
        <w:numPr>
          <w:ilvl w:val="0"/>
          <w:numId w:val="4"/>
        </w:numPr>
        <w:shd w:val="clear" w:color="auto" w:fill="FFFFFF"/>
        <w:suppressAutoHyphens/>
        <w:spacing w:before="0" w:beforeAutospacing="0" w:after="0" w:afterAutospacing="0"/>
        <w:ind w:left="0" w:firstLine="0"/>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Основна частина, яка складається з трьох (в окремих випадках чотирьох, п’яти ) розділів та визначених студентом підрозділів)</w:t>
      </w:r>
    </w:p>
    <w:p w:rsidR="00815B8C" w:rsidRPr="00BF5C06" w:rsidRDefault="00815B8C" w:rsidP="007D5284">
      <w:pPr>
        <w:pStyle w:val="a3"/>
        <w:numPr>
          <w:ilvl w:val="0"/>
          <w:numId w:val="4"/>
        </w:numPr>
        <w:shd w:val="clear" w:color="auto" w:fill="FFFFFF"/>
        <w:suppressAutoHyphens/>
        <w:spacing w:before="0" w:beforeAutospacing="0" w:after="0" w:afterAutospacing="0"/>
        <w:ind w:left="0" w:firstLine="0"/>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Висновок</w:t>
      </w:r>
    </w:p>
    <w:p w:rsidR="00815B8C" w:rsidRPr="00BF5C06" w:rsidRDefault="00815B8C" w:rsidP="007D5284">
      <w:pPr>
        <w:pStyle w:val="a3"/>
        <w:numPr>
          <w:ilvl w:val="0"/>
          <w:numId w:val="4"/>
        </w:numPr>
        <w:shd w:val="clear" w:color="auto" w:fill="FFFFFF"/>
        <w:suppressAutoHyphens/>
        <w:spacing w:before="0" w:beforeAutospacing="0" w:after="0" w:afterAutospacing="0"/>
        <w:ind w:left="0" w:firstLine="0"/>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Список використаної літератури (Додаток 5.)</w:t>
      </w:r>
    </w:p>
    <w:p w:rsidR="00815B8C" w:rsidRPr="00BF5C06" w:rsidRDefault="00815B8C" w:rsidP="007D5284">
      <w:pPr>
        <w:pStyle w:val="a3"/>
        <w:numPr>
          <w:ilvl w:val="0"/>
          <w:numId w:val="4"/>
        </w:numPr>
        <w:shd w:val="clear" w:color="auto" w:fill="FFFFFF"/>
        <w:suppressAutoHyphens/>
        <w:spacing w:before="0" w:beforeAutospacing="0" w:after="0" w:afterAutospacing="0"/>
        <w:ind w:left="0" w:firstLine="0"/>
        <w:jc w:val="both"/>
        <w:rPr>
          <w:rFonts w:ascii="Times New Roman" w:hAnsi="Times New Roman" w:cs="Times New Roman"/>
          <w:color w:val="383838"/>
          <w:sz w:val="28"/>
          <w:szCs w:val="28"/>
        </w:rPr>
      </w:pPr>
      <w:r w:rsidRPr="00BF5C06">
        <w:rPr>
          <w:rFonts w:ascii="Times New Roman" w:hAnsi="Times New Roman" w:cs="Times New Roman"/>
          <w:color w:val="383838"/>
          <w:sz w:val="28"/>
          <w:szCs w:val="28"/>
        </w:rPr>
        <w:t>Додатки (таблиці, схеми, графіки, діаграми, тощо)(Додаток 6,7.)</w:t>
      </w:r>
    </w:p>
    <w:p w:rsidR="00815B8C" w:rsidRPr="00BF5C06" w:rsidRDefault="00815B8C" w:rsidP="00A10EA4">
      <w:pPr>
        <w:pStyle w:val="a4"/>
        <w:suppressAutoHyphens/>
        <w:spacing w:after="0" w:line="240" w:lineRule="auto"/>
        <w:ind w:left="0" w:firstLine="709"/>
        <w:jc w:val="both"/>
        <w:rPr>
          <w:rFonts w:ascii="Times New Roman" w:hAnsi="Times New Roman" w:cs="Times New Roman"/>
          <w:sz w:val="28"/>
          <w:szCs w:val="28"/>
        </w:rPr>
      </w:pPr>
      <w:r w:rsidRPr="00BF5C06">
        <w:rPr>
          <w:rFonts w:ascii="Times New Roman" w:hAnsi="Times New Roman" w:cs="Times New Roman"/>
          <w:b/>
          <w:bCs/>
          <w:sz w:val="28"/>
          <w:szCs w:val="28"/>
        </w:rPr>
        <w:t>Загальна тема курсової роботи:</w:t>
      </w:r>
      <w:r w:rsidRPr="00BF5C06">
        <w:rPr>
          <w:rFonts w:ascii="Times New Roman" w:hAnsi="Times New Roman" w:cs="Times New Roman"/>
          <w:sz w:val="28"/>
          <w:szCs w:val="28"/>
        </w:rPr>
        <w:t xml:space="preserve"> «Стратегія розвитку закладу ресторанного господарства. Ресторан на ------ посадкових місць. Кухня----------------------»</w:t>
      </w:r>
    </w:p>
    <w:p w:rsidR="00815B8C" w:rsidRPr="00BF5C06" w:rsidRDefault="00815B8C" w:rsidP="007D5284">
      <w:pPr>
        <w:pStyle w:val="a4"/>
        <w:suppressAutoHyphens/>
        <w:spacing w:after="0" w:line="240" w:lineRule="auto"/>
        <w:ind w:left="0"/>
        <w:jc w:val="both"/>
        <w:rPr>
          <w:rFonts w:ascii="Times New Roman" w:hAnsi="Times New Roman" w:cs="Times New Roman"/>
          <w:b/>
          <w:bCs/>
          <w:sz w:val="28"/>
          <w:szCs w:val="28"/>
        </w:rPr>
      </w:pPr>
      <w:r w:rsidRPr="00BF5C06">
        <w:rPr>
          <w:rFonts w:ascii="Times New Roman" w:hAnsi="Times New Roman" w:cs="Times New Roman"/>
          <w:b/>
          <w:bCs/>
          <w:sz w:val="28"/>
          <w:szCs w:val="28"/>
        </w:rPr>
        <w:t>Загальний план курсової роботи</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color w:val="383838"/>
          <w:sz w:val="28"/>
          <w:szCs w:val="28"/>
        </w:rPr>
        <w:t xml:space="preserve">Обсяг курсової роботи має бути в межах </w:t>
      </w:r>
      <w:r>
        <w:rPr>
          <w:rFonts w:ascii="Times New Roman" w:hAnsi="Times New Roman" w:cs="Times New Roman"/>
          <w:color w:val="383838"/>
          <w:sz w:val="28"/>
          <w:szCs w:val="28"/>
        </w:rPr>
        <w:t>20</w:t>
      </w:r>
      <w:r w:rsidRPr="00BF5C06">
        <w:rPr>
          <w:rFonts w:ascii="Times New Roman" w:hAnsi="Times New Roman" w:cs="Times New Roman"/>
          <w:color w:val="383838"/>
          <w:sz w:val="28"/>
          <w:szCs w:val="28"/>
        </w:rPr>
        <w:t xml:space="preserve">-25 сторінок формату А4 </w:t>
      </w:r>
      <w:r w:rsidRPr="00BF5C06">
        <w:rPr>
          <w:rFonts w:ascii="Times New Roman" w:hAnsi="Times New Roman" w:cs="Times New Roman"/>
          <w:sz w:val="28"/>
          <w:szCs w:val="28"/>
        </w:rPr>
        <w:t>друкованого тексту (не враховуючи додатки).</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b/>
          <w:bCs/>
          <w:sz w:val="28"/>
          <w:szCs w:val="28"/>
        </w:rPr>
      </w:pPr>
      <w:r w:rsidRPr="00BF5C06">
        <w:rPr>
          <w:rFonts w:ascii="Times New Roman" w:hAnsi="Times New Roman" w:cs="Times New Roman"/>
          <w:b/>
          <w:bCs/>
          <w:sz w:val="28"/>
          <w:szCs w:val="28"/>
        </w:rPr>
        <w:t>Приблизний обсяг структурних складових курсової роботи</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1 </w:t>
      </w:r>
      <w:r w:rsidRPr="00BF5C06">
        <w:rPr>
          <w:rFonts w:ascii="Times New Roman" w:hAnsi="Times New Roman" w:cs="Times New Roman"/>
          <w:sz w:val="28"/>
          <w:szCs w:val="28"/>
        </w:rPr>
        <w:t>Перше питання надається кожному студенту індивідуально</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2 Характеристика закладу ресторанного господарства</w:t>
      </w:r>
      <w:r>
        <w:rPr>
          <w:rFonts w:ascii="Times New Roman" w:hAnsi="Times New Roman" w:cs="Times New Roman"/>
          <w:sz w:val="28"/>
          <w:szCs w:val="28"/>
        </w:rPr>
        <w:t xml:space="preserve"> ( в залежності від кількості місць і кухні)</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3 Аналіз основних показників господарської діяльності підприємства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Ісходні</w:t>
      </w:r>
      <w:proofErr w:type="spellEnd"/>
      <w:r>
        <w:rPr>
          <w:rFonts w:ascii="Times New Roman" w:hAnsi="Times New Roman" w:cs="Times New Roman"/>
          <w:sz w:val="28"/>
          <w:szCs w:val="28"/>
        </w:rPr>
        <w:t xml:space="preserve"> данні видаються викладачем індивідуально)</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 xml:space="preserve">3.1Аналіз товарообігу </w:t>
      </w:r>
      <w:r w:rsidR="00EB0BFC">
        <w:rPr>
          <w:rFonts w:ascii="Times New Roman" w:hAnsi="Times New Roman" w:cs="Times New Roman"/>
          <w:sz w:val="28"/>
          <w:szCs w:val="28"/>
        </w:rPr>
        <w:t>підприємства</w:t>
      </w:r>
    </w:p>
    <w:p w:rsidR="00EB0BFC" w:rsidRPr="00BF5C06" w:rsidRDefault="00815B8C" w:rsidP="00EB0BFC">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 xml:space="preserve">3.2 Аналіз витрат </w:t>
      </w:r>
      <w:r w:rsidR="00EB0BFC">
        <w:rPr>
          <w:rFonts w:ascii="Times New Roman" w:hAnsi="Times New Roman" w:cs="Times New Roman"/>
          <w:sz w:val="28"/>
          <w:szCs w:val="28"/>
        </w:rPr>
        <w:t>підприємства</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закладу ресторанного господарства</w:t>
      </w:r>
    </w:p>
    <w:p w:rsidR="00EB0BFC" w:rsidRPr="00BF5C06" w:rsidRDefault="00815B8C" w:rsidP="00EB0BFC">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 xml:space="preserve">3.3 Аналіз прибутку </w:t>
      </w:r>
      <w:r w:rsidR="00EB0BFC">
        <w:rPr>
          <w:rFonts w:ascii="Times New Roman" w:hAnsi="Times New Roman" w:cs="Times New Roman"/>
          <w:sz w:val="28"/>
          <w:szCs w:val="28"/>
        </w:rPr>
        <w:t>підприємства</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закладу ресторанного господарства</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 xml:space="preserve">4 Висновки і заходи щодо удосконалення роботи підприємства. </w:t>
      </w:r>
    </w:p>
    <w:p w:rsidR="00815B8C" w:rsidRPr="00BF5C06" w:rsidRDefault="00815B8C" w:rsidP="00721916">
      <w:pPr>
        <w:pStyle w:val="a3"/>
        <w:shd w:val="clear" w:color="auto" w:fill="FFFFFF"/>
        <w:suppressAutoHyphens/>
        <w:spacing w:before="0" w:beforeAutospacing="0" w:after="0" w:afterAutospacing="0"/>
        <w:ind w:firstLine="708"/>
        <w:jc w:val="both"/>
        <w:rPr>
          <w:rFonts w:ascii="Times New Roman" w:hAnsi="Times New Roman" w:cs="Times New Roman"/>
          <w:sz w:val="28"/>
          <w:szCs w:val="28"/>
        </w:rPr>
      </w:pPr>
      <w:r w:rsidRPr="00BF5C06">
        <w:rPr>
          <w:rFonts w:ascii="Times New Roman" w:hAnsi="Times New Roman" w:cs="Times New Roman"/>
          <w:b/>
          <w:bCs/>
          <w:sz w:val="28"/>
          <w:szCs w:val="28"/>
        </w:rPr>
        <w:t>Список використаних джерел</w:t>
      </w:r>
      <w:r w:rsidRPr="00BF5C06">
        <w:rPr>
          <w:rFonts w:ascii="Times New Roman" w:hAnsi="Times New Roman" w:cs="Times New Roman"/>
          <w:sz w:val="28"/>
          <w:szCs w:val="28"/>
        </w:rPr>
        <w:t xml:space="preserve"> </w:t>
      </w:r>
    </w:p>
    <w:p w:rsidR="00815B8C"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p>
    <w:p w:rsidR="00815B8C" w:rsidRPr="00F15AC7" w:rsidRDefault="00815B8C" w:rsidP="00AA2EB0">
      <w:pPr>
        <w:pStyle w:val="a3"/>
        <w:shd w:val="clear" w:color="auto" w:fill="FFFFFF"/>
        <w:suppressAutoHyphens/>
        <w:spacing w:before="0" w:beforeAutospacing="0" w:after="0" w:afterAutospacing="0"/>
        <w:ind w:firstLine="851"/>
        <w:jc w:val="center"/>
        <w:rPr>
          <w:rFonts w:ascii="Times New Roman" w:hAnsi="Times New Roman" w:cs="Times New Roman"/>
          <w:b/>
          <w:bCs/>
          <w:sz w:val="28"/>
          <w:szCs w:val="28"/>
        </w:rPr>
      </w:pPr>
      <w:r w:rsidRPr="00F15AC7">
        <w:rPr>
          <w:rFonts w:ascii="Times New Roman" w:hAnsi="Times New Roman" w:cs="Times New Roman"/>
          <w:b/>
          <w:bCs/>
          <w:sz w:val="28"/>
          <w:szCs w:val="28"/>
        </w:rPr>
        <w:t>Робота над проектом</w:t>
      </w:r>
    </w:p>
    <w:p w:rsidR="00815B8C" w:rsidRPr="00BF5C06" w:rsidRDefault="00815B8C" w:rsidP="00574C6A">
      <w:pPr>
        <w:pStyle w:val="a3"/>
        <w:shd w:val="clear" w:color="auto" w:fill="FFFFFF"/>
        <w:suppressAutoHyphens/>
        <w:spacing w:before="0" w:beforeAutospacing="0" w:after="0" w:afterAutospacing="0"/>
        <w:ind w:firstLine="708"/>
        <w:jc w:val="both"/>
        <w:rPr>
          <w:rFonts w:ascii="Times New Roman" w:hAnsi="Times New Roman" w:cs="Times New Roman"/>
          <w:sz w:val="28"/>
          <w:szCs w:val="28"/>
        </w:rPr>
      </w:pPr>
      <w:r w:rsidRPr="00BF5C06">
        <w:rPr>
          <w:rFonts w:ascii="Times New Roman" w:hAnsi="Times New Roman" w:cs="Times New Roman"/>
          <w:sz w:val="28"/>
          <w:szCs w:val="28"/>
        </w:rPr>
        <w:t>Вступ до курсової роботи має містити обґрунтування актуальності обраної теми чітко формулюється основна мета і завдання роботи, визначається об’єкт дослідження і джерела інформаційної  бази, що були використані при  написанні курсової  роботи.</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lastRenderedPageBreak/>
        <w:t xml:space="preserve">1 У першому питанні викладаються основні теоретичні (методичні) положення, які визначив викладач теми, проблемні питання, їх уточнення та поглиблення. Студенту слід показати глибокі знання з поставлених питань, виявити дискусійні або невирішені аспекти питання теми, накреслити шляхи їх вирішення. </w:t>
      </w:r>
    </w:p>
    <w:p w:rsidR="00815B8C" w:rsidRPr="00BF5C06" w:rsidRDefault="00815B8C" w:rsidP="00721916">
      <w:pPr>
        <w:pStyle w:val="a3"/>
        <w:shd w:val="clear" w:color="auto" w:fill="FFFFFF"/>
        <w:suppressAutoHyphens/>
        <w:spacing w:before="0" w:beforeAutospacing="0" w:after="0" w:afterAutospacing="0"/>
        <w:ind w:firstLine="708"/>
        <w:jc w:val="both"/>
        <w:rPr>
          <w:rFonts w:ascii="Times New Roman" w:hAnsi="Times New Roman" w:cs="Times New Roman"/>
          <w:b/>
          <w:bCs/>
          <w:sz w:val="28"/>
          <w:szCs w:val="28"/>
        </w:rPr>
      </w:pPr>
      <w:r w:rsidRPr="00BF5C06">
        <w:rPr>
          <w:rFonts w:ascii="Times New Roman" w:hAnsi="Times New Roman" w:cs="Times New Roman"/>
          <w:b/>
          <w:bCs/>
          <w:sz w:val="28"/>
          <w:szCs w:val="28"/>
        </w:rPr>
        <w:t xml:space="preserve">2 Характеристика закладу ресторанного господарства </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Надається характеристика об’єкту дослідження. При наданні характеристики підприємства необхідно визначити</w:t>
      </w:r>
      <w:r w:rsidRPr="001B52D6">
        <w:rPr>
          <w:rFonts w:ascii="Times New Roman" w:hAnsi="Times New Roman" w:cs="Times New Roman"/>
          <w:sz w:val="28"/>
          <w:szCs w:val="28"/>
        </w:rPr>
        <w:t xml:space="preserve"> </w:t>
      </w:r>
      <w:r w:rsidRPr="00BF5C06">
        <w:rPr>
          <w:rFonts w:ascii="Times New Roman" w:hAnsi="Times New Roman" w:cs="Times New Roman"/>
          <w:sz w:val="28"/>
          <w:szCs w:val="28"/>
        </w:rPr>
        <w:t>:статус підприємства згідно з сертифікації та вимог ДСТУ; назву підприємства; місце розташування; кількість посадкових місць в залі; форму власності; кількість працюючих; описати ринок споживачів і потенційних гостей.</w:t>
      </w:r>
      <w:r w:rsidR="00EB0BFC">
        <w:rPr>
          <w:rFonts w:ascii="Times New Roman" w:hAnsi="Times New Roman" w:cs="Times New Roman"/>
          <w:sz w:val="28"/>
          <w:szCs w:val="28"/>
        </w:rPr>
        <w:t xml:space="preserve"> Необхідно акцентувати питання на напрямок кухні і надати її особливості.</w:t>
      </w:r>
      <w:r w:rsidRPr="00BF5C06">
        <w:rPr>
          <w:rFonts w:ascii="Times New Roman" w:hAnsi="Times New Roman" w:cs="Times New Roman"/>
          <w:sz w:val="28"/>
          <w:szCs w:val="28"/>
        </w:rPr>
        <w:t xml:space="preserve"> Визначити, при необхідності, сильні слабкі сторони конкурентів (меню,ціни, рівень обслуговування,</w:t>
      </w:r>
      <w:r>
        <w:rPr>
          <w:rFonts w:ascii="Times New Roman" w:hAnsi="Times New Roman" w:cs="Times New Roman"/>
          <w:sz w:val="28"/>
          <w:szCs w:val="28"/>
        </w:rPr>
        <w:t xml:space="preserve"> </w:t>
      </w:r>
      <w:r w:rsidRPr="00BF5C06">
        <w:rPr>
          <w:rFonts w:ascii="Times New Roman" w:hAnsi="Times New Roman" w:cs="Times New Roman"/>
          <w:sz w:val="28"/>
          <w:szCs w:val="28"/>
        </w:rPr>
        <w:t>інтер’єр</w:t>
      </w:r>
      <w:r>
        <w:rPr>
          <w:rFonts w:ascii="Times New Roman" w:hAnsi="Times New Roman" w:cs="Times New Roman"/>
          <w:sz w:val="28"/>
          <w:szCs w:val="28"/>
        </w:rPr>
        <w:t>,</w:t>
      </w:r>
      <w:r w:rsidRPr="00BF5C06">
        <w:rPr>
          <w:rFonts w:ascii="Times New Roman" w:hAnsi="Times New Roman" w:cs="Times New Roman"/>
          <w:sz w:val="28"/>
          <w:szCs w:val="28"/>
        </w:rPr>
        <w:t xml:space="preserve"> завантаженість залу тощо). (Аналіз конкурентів студент </w:t>
      </w:r>
      <w:r w:rsidR="00EB0BFC">
        <w:rPr>
          <w:rFonts w:ascii="Times New Roman" w:hAnsi="Times New Roman" w:cs="Times New Roman"/>
          <w:sz w:val="28"/>
          <w:szCs w:val="28"/>
        </w:rPr>
        <w:t>може зробити</w:t>
      </w:r>
      <w:r w:rsidRPr="00BF5C06">
        <w:rPr>
          <w:rFonts w:ascii="Times New Roman" w:hAnsi="Times New Roman" w:cs="Times New Roman"/>
          <w:sz w:val="28"/>
          <w:szCs w:val="28"/>
        </w:rPr>
        <w:t xml:space="preserve"> тільки для підприємства, яке розташовано в місті). Студент аналізує асортиментну, цінову, збутову діяльність підприємства, подає матеріали, які визначають рівень вирішення окремих аспектів проблеми в цілому на підприємстві (організації).</w:t>
      </w:r>
    </w:p>
    <w:p w:rsidR="00815B8C" w:rsidRPr="00BF5C06" w:rsidRDefault="00815B8C" w:rsidP="00721916">
      <w:pPr>
        <w:pStyle w:val="a3"/>
        <w:shd w:val="clear" w:color="auto" w:fill="FFFFFF"/>
        <w:suppressAutoHyphens/>
        <w:spacing w:before="0" w:beforeAutospacing="0" w:after="0" w:afterAutospacing="0"/>
        <w:ind w:firstLine="708"/>
        <w:jc w:val="both"/>
        <w:rPr>
          <w:rFonts w:ascii="Times New Roman" w:hAnsi="Times New Roman" w:cs="Times New Roman"/>
          <w:b/>
          <w:bCs/>
          <w:sz w:val="28"/>
          <w:szCs w:val="28"/>
        </w:rPr>
      </w:pPr>
      <w:r w:rsidRPr="00BF5C06">
        <w:rPr>
          <w:rFonts w:ascii="Times New Roman" w:hAnsi="Times New Roman" w:cs="Times New Roman"/>
          <w:b/>
          <w:bCs/>
          <w:sz w:val="28"/>
          <w:szCs w:val="28"/>
        </w:rPr>
        <w:t>3 Аналіз основних показників господарської діяльності підприємства</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 xml:space="preserve"> 3.1Аналіз товарообігу закладу ресторанного господарства</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3.2 Аналіз витрат закладу ресторанного господарства</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3.3 Аналіз прибутку закладу ресторанного господарства</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 xml:space="preserve">В ході виконання завдання студентам необхідно показати технологію виконання аналізу економічних показників господарської діяльності підприємства і на їх основі скласти відповідь на завдання і оформити таблиці і діаграми. </w:t>
      </w:r>
    </w:p>
    <w:p w:rsidR="00815B8C" w:rsidRPr="00BF5C06" w:rsidRDefault="00815B8C" w:rsidP="00721916">
      <w:pPr>
        <w:pStyle w:val="a3"/>
        <w:shd w:val="clear" w:color="auto" w:fill="FFFFFF"/>
        <w:suppressAutoHyphens/>
        <w:spacing w:before="0" w:beforeAutospacing="0" w:after="0" w:afterAutospacing="0"/>
        <w:ind w:firstLine="708"/>
        <w:jc w:val="both"/>
        <w:rPr>
          <w:rFonts w:ascii="Times New Roman" w:hAnsi="Times New Roman" w:cs="Times New Roman"/>
          <w:b/>
          <w:bCs/>
          <w:sz w:val="28"/>
          <w:szCs w:val="28"/>
        </w:rPr>
      </w:pPr>
      <w:r w:rsidRPr="00BF5C06">
        <w:rPr>
          <w:rFonts w:ascii="Times New Roman" w:hAnsi="Times New Roman" w:cs="Times New Roman"/>
          <w:b/>
          <w:bCs/>
          <w:sz w:val="28"/>
          <w:szCs w:val="28"/>
        </w:rPr>
        <w:t>3.1Аналіз товарообігу закладу ресторанного господарства</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Прослідкувати зміни обсягу товарообігу на підприємстві за період, що аналізується і порівняти складові частки товарообігу по продукції власного виробництва і товарообігу покупних товарів. Для цього необхідно провести аналіз в певній послідовності:</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Для аналізу необхідно використати поняття « питома вага» і з її допомогою розрахувати і порівняти зміни питомої ваги збуту продукції власного виробництва і покупних товарів.</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При написанні аналізу необхідно звернути увагу на зміни цін реалізації,</w:t>
      </w:r>
      <w:r w:rsidR="00EB0BFC">
        <w:rPr>
          <w:rFonts w:ascii="Times New Roman" w:hAnsi="Times New Roman" w:cs="Times New Roman"/>
          <w:sz w:val="28"/>
          <w:szCs w:val="28"/>
        </w:rPr>
        <w:t xml:space="preserve"> і скористатися поняттям «товарообіг у порівнянних цінах», «реальне підвищення товарообігу» і «додатково отримана сума»,</w:t>
      </w:r>
      <w:r w:rsidRPr="00BF5C06">
        <w:rPr>
          <w:rFonts w:ascii="Times New Roman" w:hAnsi="Times New Roman" w:cs="Times New Roman"/>
          <w:sz w:val="28"/>
          <w:szCs w:val="28"/>
        </w:rPr>
        <w:t xml:space="preserve"> можливі зміни кількості посадкових місць в залі, а також зміни чисельності робітників підприємства. Для цього необхідно визначити зростання товарообігу за рахунок цінового фактори і без його урахування, визначити вплив факторів пов’язаних з застосуванням матеріально-технічної бази, на товарообіг. Після занесення розрахунків в таблицю і побудування діаграм, студенти повинні дати обґрунтований висновок. (додаток 2)</w:t>
      </w:r>
    </w:p>
    <w:p w:rsidR="00815B8C" w:rsidRPr="00BF5C06" w:rsidRDefault="00815B8C" w:rsidP="00721916">
      <w:pPr>
        <w:suppressAutoHyphens/>
        <w:spacing w:after="0" w:line="240" w:lineRule="auto"/>
        <w:ind w:firstLine="708"/>
        <w:jc w:val="both"/>
        <w:rPr>
          <w:rFonts w:ascii="Times New Roman" w:hAnsi="Times New Roman" w:cs="Times New Roman"/>
          <w:b/>
          <w:bCs/>
          <w:sz w:val="28"/>
          <w:szCs w:val="28"/>
        </w:rPr>
      </w:pPr>
      <w:r w:rsidRPr="00BF5C06">
        <w:rPr>
          <w:rFonts w:ascii="Times New Roman" w:hAnsi="Times New Roman" w:cs="Times New Roman"/>
          <w:b/>
          <w:bCs/>
          <w:sz w:val="28"/>
          <w:szCs w:val="28"/>
        </w:rPr>
        <w:t>Алгоритм розрахунку</w:t>
      </w:r>
    </w:p>
    <w:p w:rsidR="00815B8C" w:rsidRPr="00BF5C06" w:rsidRDefault="00815B8C" w:rsidP="007D5284">
      <w:pPr>
        <w:suppressAutoHyphens/>
        <w:spacing w:after="0" w:line="240" w:lineRule="auto"/>
        <w:jc w:val="both"/>
        <w:rPr>
          <w:rFonts w:ascii="Times New Roman" w:hAnsi="Times New Roman" w:cs="Times New Roman"/>
          <w:b/>
          <w:bCs/>
          <w:sz w:val="28"/>
          <w:szCs w:val="28"/>
        </w:rPr>
      </w:pPr>
      <w:r w:rsidRPr="00BF5C06">
        <w:rPr>
          <w:rFonts w:ascii="Times New Roman" w:hAnsi="Times New Roman" w:cs="Times New Roman"/>
          <w:b/>
          <w:bCs/>
          <w:sz w:val="28"/>
          <w:szCs w:val="28"/>
        </w:rPr>
        <w:t>Аналіз товарообігу підприємства</w:t>
      </w:r>
    </w:p>
    <w:p w:rsidR="00815B8C" w:rsidRPr="001E5ED7" w:rsidRDefault="00815B8C" w:rsidP="007D5284">
      <w:pPr>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sz w:val="28"/>
          <w:szCs w:val="28"/>
        </w:rPr>
        <w:t xml:space="preserve">  1. Відхилення :   </w:t>
      </w:r>
      <w:proofErr w:type="spellStart"/>
      <w:r w:rsidRPr="00BF5C06">
        <w:rPr>
          <w:rFonts w:ascii="Times New Roman" w:hAnsi="Times New Roman" w:cs="Times New Roman"/>
          <w:sz w:val="28"/>
          <w:szCs w:val="28"/>
        </w:rPr>
        <w:t>Топ.</w:t>
      </w:r>
      <w:r w:rsidRPr="001E5ED7">
        <w:rPr>
          <w:rFonts w:ascii="Times New Roman" w:hAnsi="Times New Roman" w:cs="Times New Roman"/>
          <w:sz w:val="28"/>
          <w:szCs w:val="28"/>
        </w:rPr>
        <w:t>п</w:t>
      </w:r>
      <w:proofErr w:type="spellEnd"/>
      <w:r w:rsidRPr="00BF5C06">
        <w:rPr>
          <w:rFonts w:ascii="Times New Roman" w:hAnsi="Times New Roman" w:cs="Times New Roman"/>
          <w:sz w:val="28"/>
          <w:szCs w:val="28"/>
        </w:rPr>
        <w:t>--</w:t>
      </w:r>
      <w:proofErr w:type="spellStart"/>
      <w:r w:rsidRPr="00BF5C06">
        <w:rPr>
          <w:rFonts w:ascii="Times New Roman" w:hAnsi="Times New Roman" w:cs="Times New Roman"/>
          <w:sz w:val="28"/>
          <w:szCs w:val="28"/>
        </w:rPr>
        <w:t>Том.</w:t>
      </w:r>
      <w:r w:rsidRPr="001E5ED7">
        <w:rPr>
          <w:rFonts w:ascii="Times New Roman" w:hAnsi="Times New Roman" w:cs="Times New Roman"/>
          <w:sz w:val="28"/>
          <w:szCs w:val="28"/>
        </w:rPr>
        <w:t>п</w:t>
      </w:r>
      <w:proofErr w:type="spellEnd"/>
    </w:p>
    <w:p w:rsidR="00815B8C" w:rsidRPr="001B52D6" w:rsidRDefault="00815B8C" w:rsidP="007D5284">
      <w:pPr>
        <w:suppressAutoHyphens/>
        <w:spacing w:after="0" w:line="240" w:lineRule="auto"/>
        <w:jc w:val="both"/>
        <w:rPr>
          <w:rFonts w:ascii="Times New Roman" w:hAnsi="Times New Roman" w:cs="Times New Roman"/>
          <w:sz w:val="28"/>
          <w:szCs w:val="28"/>
          <w:lang w:val="ru-RU"/>
        </w:rPr>
      </w:pPr>
      <w:r w:rsidRPr="00BF5C06">
        <w:rPr>
          <w:rFonts w:ascii="Times New Roman" w:hAnsi="Times New Roman" w:cs="Times New Roman"/>
          <w:sz w:val="28"/>
          <w:szCs w:val="28"/>
        </w:rPr>
        <w:t xml:space="preserve">  2. Темп росту :  ТО п.</w:t>
      </w:r>
      <w:r>
        <w:rPr>
          <w:rFonts w:ascii="Times New Roman" w:hAnsi="Times New Roman" w:cs="Times New Roman"/>
          <w:sz w:val="28"/>
          <w:szCs w:val="28"/>
          <w:lang w:val="ru-RU"/>
        </w:rPr>
        <w:t>п</w:t>
      </w:r>
      <w:r w:rsidRPr="00BF5C06">
        <w:rPr>
          <w:rFonts w:ascii="Times New Roman" w:hAnsi="Times New Roman" w:cs="Times New Roman"/>
          <w:sz w:val="28"/>
          <w:szCs w:val="28"/>
        </w:rPr>
        <w:t xml:space="preserve">/ </w:t>
      </w:r>
      <w:proofErr w:type="spellStart"/>
      <w:r w:rsidRPr="00BF5C06">
        <w:rPr>
          <w:rFonts w:ascii="Times New Roman" w:hAnsi="Times New Roman" w:cs="Times New Roman"/>
          <w:sz w:val="28"/>
          <w:szCs w:val="28"/>
        </w:rPr>
        <w:t>TOм</w:t>
      </w:r>
      <w:proofErr w:type="spellEnd"/>
      <w:r w:rsidRPr="00BF5C06">
        <w:rPr>
          <w:rFonts w:ascii="Times New Roman" w:hAnsi="Times New Roman" w:cs="Times New Roman"/>
          <w:sz w:val="28"/>
          <w:szCs w:val="28"/>
        </w:rPr>
        <w:t>.</w:t>
      </w:r>
      <w:r>
        <w:rPr>
          <w:rFonts w:ascii="Times New Roman" w:hAnsi="Times New Roman" w:cs="Times New Roman"/>
          <w:sz w:val="28"/>
          <w:szCs w:val="28"/>
          <w:lang w:val="ru-RU"/>
        </w:rPr>
        <w:t>п</w:t>
      </w:r>
    </w:p>
    <w:p w:rsidR="00815B8C" w:rsidRPr="00BF5C06" w:rsidRDefault="00815B8C" w:rsidP="007D5284">
      <w:pPr>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sz w:val="28"/>
          <w:szCs w:val="28"/>
        </w:rPr>
        <w:t xml:space="preserve">  3. Питома вага власного виробництва</w:t>
      </w:r>
      <w:r w:rsidR="00F44A00">
        <w:rPr>
          <w:rFonts w:ascii="Times New Roman" w:hAnsi="Times New Roman" w:cs="Times New Roman"/>
          <w:sz w:val="28"/>
          <w:szCs w:val="28"/>
        </w:rPr>
        <w:t xml:space="preserve">:   </w:t>
      </w:r>
      <w:proofErr w:type="spellStart"/>
      <w:r w:rsidRPr="00BF5C06">
        <w:rPr>
          <w:rFonts w:ascii="Times New Roman" w:hAnsi="Times New Roman" w:cs="Times New Roman"/>
          <w:sz w:val="28"/>
          <w:szCs w:val="28"/>
        </w:rPr>
        <w:t>ТОвв</w:t>
      </w:r>
      <w:proofErr w:type="spellEnd"/>
      <w:r w:rsidRPr="00BF5C06">
        <w:rPr>
          <w:rFonts w:ascii="Times New Roman" w:hAnsi="Times New Roman" w:cs="Times New Roman"/>
          <w:sz w:val="28"/>
          <w:szCs w:val="28"/>
        </w:rPr>
        <w:t>/ T</w:t>
      </w:r>
      <w:r>
        <w:rPr>
          <w:rFonts w:ascii="Times New Roman" w:hAnsi="Times New Roman" w:cs="Times New Roman"/>
          <w:sz w:val="28"/>
          <w:szCs w:val="28"/>
        </w:rPr>
        <w:t>О</w:t>
      </w:r>
      <w:r w:rsidRPr="00BF5C06">
        <w:rPr>
          <w:rFonts w:ascii="Times New Roman" w:hAnsi="Times New Roman" w:cs="Times New Roman"/>
          <w:sz w:val="28"/>
          <w:szCs w:val="28"/>
        </w:rPr>
        <w:t xml:space="preserve"> </w:t>
      </w:r>
      <w:proofErr w:type="spellStart"/>
      <w:r w:rsidRPr="00BF5C06">
        <w:rPr>
          <w:rFonts w:ascii="Times New Roman" w:hAnsi="Times New Roman" w:cs="Times New Roman"/>
          <w:sz w:val="28"/>
          <w:szCs w:val="28"/>
        </w:rPr>
        <w:t>вс</w:t>
      </w:r>
      <w:proofErr w:type="spellEnd"/>
      <w:r w:rsidRPr="00BF5C06">
        <w:rPr>
          <w:rFonts w:ascii="Times New Roman" w:hAnsi="Times New Roman" w:cs="Times New Roman"/>
          <w:sz w:val="28"/>
          <w:szCs w:val="28"/>
        </w:rPr>
        <w:t>. *100%;</w:t>
      </w:r>
    </w:p>
    <w:p w:rsidR="00815B8C" w:rsidRPr="00BF5C06" w:rsidRDefault="00815B8C" w:rsidP="007D5284">
      <w:pPr>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sz w:val="28"/>
          <w:szCs w:val="28"/>
        </w:rPr>
        <w:t xml:space="preserve">  4. Питома вага покупних товарів:    </w:t>
      </w:r>
      <w:proofErr w:type="spellStart"/>
      <w:r w:rsidRPr="00BF5C06">
        <w:rPr>
          <w:rFonts w:ascii="Times New Roman" w:hAnsi="Times New Roman" w:cs="Times New Roman"/>
          <w:sz w:val="28"/>
          <w:szCs w:val="28"/>
        </w:rPr>
        <w:t>ПТ</w:t>
      </w:r>
      <w:r>
        <w:rPr>
          <w:rFonts w:ascii="Times New Roman" w:hAnsi="Times New Roman" w:cs="Times New Roman"/>
          <w:sz w:val="28"/>
          <w:szCs w:val="28"/>
        </w:rPr>
        <w:t>О</w:t>
      </w:r>
      <w:r w:rsidRPr="00BF5C06">
        <w:rPr>
          <w:rFonts w:ascii="Times New Roman" w:hAnsi="Times New Roman" w:cs="Times New Roman"/>
          <w:sz w:val="28"/>
          <w:szCs w:val="28"/>
        </w:rPr>
        <w:t>п.т</w:t>
      </w:r>
      <w:proofErr w:type="spellEnd"/>
      <w:r w:rsidRPr="00BF5C06">
        <w:rPr>
          <w:rFonts w:ascii="Times New Roman" w:hAnsi="Times New Roman" w:cs="Times New Roman"/>
          <w:sz w:val="28"/>
          <w:szCs w:val="28"/>
        </w:rPr>
        <w:t>/</w:t>
      </w:r>
      <w:proofErr w:type="spellStart"/>
      <w:r w:rsidRPr="00BF5C06">
        <w:rPr>
          <w:rFonts w:ascii="Times New Roman" w:hAnsi="Times New Roman" w:cs="Times New Roman"/>
          <w:sz w:val="28"/>
          <w:szCs w:val="28"/>
        </w:rPr>
        <w:t>ТОвс</w:t>
      </w:r>
      <w:proofErr w:type="spellEnd"/>
      <w:r w:rsidRPr="00BF5C06">
        <w:rPr>
          <w:rFonts w:ascii="Times New Roman" w:hAnsi="Times New Roman" w:cs="Times New Roman"/>
          <w:sz w:val="28"/>
          <w:szCs w:val="28"/>
        </w:rPr>
        <w:t>* 100%</w:t>
      </w:r>
    </w:p>
    <w:p w:rsidR="00815B8C" w:rsidRPr="00BF5C06" w:rsidRDefault="00815B8C" w:rsidP="007D5284">
      <w:pPr>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sz w:val="28"/>
          <w:szCs w:val="28"/>
        </w:rPr>
        <w:lastRenderedPageBreak/>
        <w:t xml:space="preserve">  5. Товарообіг на одне місце:   ТО </w:t>
      </w:r>
      <w:proofErr w:type="spellStart"/>
      <w:r w:rsidRPr="00BF5C06">
        <w:rPr>
          <w:rFonts w:ascii="Times New Roman" w:hAnsi="Times New Roman" w:cs="Times New Roman"/>
          <w:sz w:val="28"/>
          <w:szCs w:val="28"/>
        </w:rPr>
        <w:t>вс</w:t>
      </w:r>
      <w:proofErr w:type="spellEnd"/>
      <w:r w:rsidRPr="00BF5C06">
        <w:rPr>
          <w:rFonts w:ascii="Times New Roman" w:hAnsi="Times New Roman" w:cs="Times New Roman"/>
          <w:sz w:val="28"/>
          <w:szCs w:val="28"/>
        </w:rPr>
        <w:t>./ кількість місць</w:t>
      </w:r>
    </w:p>
    <w:p w:rsidR="00815B8C" w:rsidRPr="00BF5C06" w:rsidRDefault="00815B8C" w:rsidP="007D5284">
      <w:pPr>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sz w:val="28"/>
          <w:szCs w:val="28"/>
        </w:rPr>
        <w:t xml:space="preserve">  6. Продуктивність праці на одного працівника:</w:t>
      </w:r>
      <w:r>
        <w:rPr>
          <w:rFonts w:ascii="Times New Roman" w:hAnsi="Times New Roman" w:cs="Times New Roman"/>
          <w:sz w:val="28"/>
          <w:szCs w:val="28"/>
        </w:rPr>
        <w:t xml:space="preserve"> ТО </w:t>
      </w:r>
      <w:r>
        <w:rPr>
          <w:rFonts w:ascii="Times New Roman" w:hAnsi="Times New Roman" w:cs="Times New Roman"/>
          <w:sz w:val="28"/>
          <w:szCs w:val="28"/>
          <w:lang w:val="ru-RU"/>
        </w:rPr>
        <w:t>вс.</w:t>
      </w:r>
      <w:r w:rsidRPr="00BF5C06">
        <w:rPr>
          <w:rFonts w:ascii="Times New Roman" w:hAnsi="Times New Roman" w:cs="Times New Roman"/>
          <w:sz w:val="28"/>
          <w:szCs w:val="28"/>
        </w:rPr>
        <w:t>/</w:t>
      </w:r>
      <w:proofErr w:type="spellStart"/>
      <w:r w:rsidRPr="00BF5C06">
        <w:rPr>
          <w:rFonts w:ascii="Times New Roman" w:hAnsi="Times New Roman" w:cs="Times New Roman"/>
          <w:sz w:val="28"/>
          <w:szCs w:val="28"/>
        </w:rPr>
        <w:t>'кі.льк</w:t>
      </w:r>
      <w:proofErr w:type="spellEnd"/>
      <w:r w:rsidRPr="00BF5C06">
        <w:rPr>
          <w:rFonts w:ascii="Times New Roman" w:hAnsi="Times New Roman" w:cs="Times New Roman"/>
          <w:sz w:val="28"/>
          <w:szCs w:val="28"/>
        </w:rPr>
        <w:t xml:space="preserve">. </w:t>
      </w:r>
      <w:r>
        <w:rPr>
          <w:rFonts w:ascii="Times New Roman" w:hAnsi="Times New Roman" w:cs="Times New Roman"/>
          <w:sz w:val="28"/>
          <w:szCs w:val="28"/>
        </w:rPr>
        <w:t>пр</w:t>
      </w:r>
      <w:r w:rsidRPr="00BF5C06">
        <w:rPr>
          <w:rFonts w:ascii="Times New Roman" w:hAnsi="Times New Roman" w:cs="Times New Roman"/>
          <w:sz w:val="28"/>
          <w:szCs w:val="28"/>
        </w:rPr>
        <w:t>.</w:t>
      </w:r>
    </w:p>
    <w:p w:rsidR="00815B8C" w:rsidRPr="00BF5C06" w:rsidRDefault="00815B8C" w:rsidP="007D5284">
      <w:pPr>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sz w:val="28"/>
          <w:szCs w:val="28"/>
        </w:rPr>
        <w:t xml:space="preserve">  7. Товарообіг у порівняних цінах:  ТО </w:t>
      </w:r>
      <w:proofErr w:type="spellStart"/>
      <w:r w:rsidRPr="00BF5C06">
        <w:rPr>
          <w:rFonts w:ascii="Times New Roman" w:hAnsi="Times New Roman" w:cs="Times New Roman"/>
          <w:sz w:val="28"/>
          <w:szCs w:val="28"/>
        </w:rPr>
        <w:t>вс</w:t>
      </w:r>
      <w:proofErr w:type="spellEnd"/>
      <w:r w:rsidRPr="00BF5C06">
        <w:rPr>
          <w:rFonts w:ascii="Times New Roman" w:hAnsi="Times New Roman" w:cs="Times New Roman"/>
          <w:sz w:val="28"/>
          <w:szCs w:val="28"/>
        </w:rPr>
        <w:t>./</w:t>
      </w:r>
      <w:proofErr w:type="spellStart"/>
      <w:r w:rsidRPr="00BF5C06">
        <w:rPr>
          <w:rFonts w:ascii="Times New Roman" w:hAnsi="Times New Roman" w:cs="Times New Roman"/>
          <w:sz w:val="28"/>
          <w:szCs w:val="28"/>
        </w:rPr>
        <w:t>Іц</w:t>
      </w:r>
      <w:proofErr w:type="spellEnd"/>
    </w:p>
    <w:p w:rsidR="00815B8C" w:rsidRPr="00F44A00" w:rsidRDefault="00815B8C" w:rsidP="007D5284">
      <w:pPr>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sz w:val="28"/>
          <w:szCs w:val="28"/>
        </w:rPr>
        <w:t xml:space="preserve">  8. Реальне підвищення товарообігу</w:t>
      </w:r>
      <w:r w:rsidR="00F44A00">
        <w:rPr>
          <w:rFonts w:ascii="Times New Roman" w:hAnsi="Times New Roman" w:cs="Times New Roman"/>
          <w:sz w:val="28"/>
          <w:szCs w:val="28"/>
        </w:rPr>
        <w:t xml:space="preserve"> </w:t>
      </w:r>
      <w:proofErr w:type="spellStart"/>
      <w:r w:rsidRPr="00BF5C06">
        <w:rPr>
          <w:rFonts w:ascii="Times New Roman" w:hAnsi="Times New Roman" w:cs="Times New Roman"/>
          <w:sz w:val="28"/>
          <w:szCs w:val="28"/>
        </w:rPr>
        <w:t>TОп.</w:t>
      </w:r>
      <w:r w:rsidRPr="00F44A00">
        <w:rPr>
          <w:rFonts w:ascii="Times New Roman" w:hAnsi="Times New Roman" w:cs="Times New Roman"/>
          <w:sz w:val="28"/>
          <w:szCs w:val="28"/>
        </w:rPr>
        <w:t>ц</w:t>
      </w:r>
      <w:proofErr w:type="spellEnd"/>
      <w:r w:rsidRPr="00F44A00">
        <w:rPr>
          <w:rFonts w:ascii="Times New Roman" w:hAnsi="Times New Roman" w:cs="Times New Roman"/>
          <w:sz w:val="28"/>
          <w:szCs w:val="28"/>
        </w:rPr>
        <w:t xml:space="preserve"> -</w:t>
      </w:r>
      <w:r w:rsidRPr="00BF5C06">
        <w:rPr>
          <w:rFonts w:ascii="Times New Roman" w:hAnsi="Times New Roman" w:cs="Times New Roman"/>
          <w:sz w:val="28"/>
          <w:szCs w:val="28"/>
        </w:rPr>
        <w:t xml:space="preserve">TО </w:t>
      </w:r>
      <w:proofErr w:type="spellStart"/>
      <w:r w:rsidRPr="00BF5C06">
        <w:rPr>
          <w:rFonts w:ascii="Times New Roman" w:hAnsi="Times New Roman" w:cs="Times New Roman"/>
          <w:sz w:val="28"/>
          <w:szCs w:val="28"/>
        </w:rPr>
        <w:t>м.</w:t>
      </w:r>
      <w:r w:rsidRPr="00F44A00">
        <w:rPr>
          <w:rFonts w:ascii="Times New Roman" w:hAnsi="Times New Roman" w:cs="Times New Roman"/>
          <w:sz w:val="28"/>
          <w:szCs w:val="28"/>
        </w:rPr>
        <w:t>п</w:t>
      </w:r>
      <w:proofErr w:type="spellEnd"/>
      <w:r w:rsidRPr="00BF5C06">
        <w:rPr>
          <w:rFonts w:ascii="Times New Roman" w:hAnsi="Times New Roman" w:cs="Times New Roman"/>
          <w:sz w:val="28"/>
          <w:szCs w:val="28"/>
        </w:rPr>
        <w:t xml:space="preserve">;  </w:t>
      </w:r>
    </w:p>
    <w:p w:rsidR="00815B8C" w:rsidRPr="00BF5C06" w:rsidRDefault="00815B8C" w:rsidP="007D5284">
      <w:pPr>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sz w:val="28"/>
          <w:szCs w:val="28"/>
        </w:rPr>
        <w:t>9. Додатково отримана сума</w:t>
      </w:r>
      <w:r w:rsidR="00F44A00">
        <w:rPr>
          <w:rFonts w:ascii="Times New Roman" w:hAnsi="Times New Roman" w:cs="Times New Roman"/>
          <w:sz w:val="28"/>
          <w:szCs w:val="28"/>
        </w:rPr>
        <w:t>:</w:t>
      </w:r>
      <w:r w:rsidRPr="00BF5C06">
        <w:rPr>
          <w:rFonts w:ascii="Times New Roman" w:hAnsi="Times New Roman" w:cs="Times New Roman"/>
          <w:sz w:val="28"/>
          <w:szCs w:val="28"/>
        </w:rPr>
        <w:t xml:space="preserve">  TO </w:t>
      </w:r>
      <w:proofErr w:type="spellStart"/>
      <w:r w:rsidRPr="00BF5C06">
        <w:rPr>
          <w:rFonts w:ascii="Times New Roman" w:hAnsi="Times New Roman" w:cs="Times New Roman"/>
          <w:sz w:val="28"/>
          <w:szCs w:val="28"/>
        </w:rPr>
        <w:t>п.</w:t>
      </w:r>
      <w:r w:rsidRPr="001B52D6">
        <w:rPr>
          <w:rFonts w:ascii="Times New Roman" w:hAnsi="Times New Roman" w:cs="Times New Roman"/>
          <w:sz w:val="28"/>
          <w:szCs w:val="28"/>
        </w:rPr>
        <w:t>п</w:t>
      </w:r>
      <w:proofErr w:type="spellEnd"/>
      <w:r w:rsidRPr="00BF5C06">
        <w:rPr>
          <w:rFonts w:ascii="Times New Roman" w:hAnsi="Times New Roman" w:cs="Times New Roman"/>
          <w:sz w:val="28"/>
          <w:szCs w:val="28"/>
        </w:rPr>
        <w:t xml:space="preserve"> - TO </w:t>
      </w:r>
      <w:proofErr w:type="spellStart"/>
      <w:r w:rsidRPr="00BF5C06">
        <w:rPr>
          <w:rFonts w:ascii="Times New Roman" w:hAnsi="Times New Roman" w:cs="Times New Roman"/>
          <w:sz w:val="28"/>
          <w:szCs w:val="28"/>
        </w:rPr>
        <w:t>п.ц</w:t>
      </w:r>
      <w:proofErr w:type="spellEnd"/>
      <w:r w:rsidRPr="00BF5C06">
        <w:rPr>
          <w:rFonts w:ascii="Times New Roman" w:hAnsi="Times New Roman" w:cs="Times New Roman"/>
          <w:sz w:val="28"/>
          <w:szCs w:val="28"/>
        </w:rPr>
        <w:t>;</w:t>
      </w:r>
    </w:p>
    <w:p w:rsidR="00815B8C" w:rsidRPr="00721916" w:rsidRDefault="00815B8C" w:rsidP="00721916">
      <w:pPr>
        <w:pStyle w:val="a3"/>
        <w:shd w:val="clear" w:color="auto" w:fill="FFFFFF"/>
        <w:suppressAutoHyphens/>
        <w:spacing w:before="0" w:beforeAutospacing="0" w:after="0" w:afterAutospacing="0"/>
        <w:ind w:firstLine="708"/>
        <w:jc w:val="both"/>
        <w:rPr>
          <w:rFonts w:ascii="Times New Roman" w:hAnsi="Times New Roman" w:cs="Times New Roman"/>
          <w:b/>
          <w:bCs/>
          <w:sz w:val="28"/>
          <w:szCs w:val="28"/>
        </w:rPr>
      </w:pPr>
      <w:r w:rsidRPr="00710333">
        <w:rPr>
          <w:rFonts w:ascii="Times New Roman" w:hAnsi="Times New Roman" w:cs="Times New Roman"/>
          <w:b/>
          <w:bCs/>
          <w:sz w:val="28"/>
          <w:szCs w:val="28"/>
        </w:rPr>
        <w:t>3.2 Аналіз витрат закладу ресторанного господарства</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Розкрити сутність і види витрат ресторанного закладу Прослідкувати динаміку витрат закладу ресторанного господарства, використовуючи таблицю. Для аналізу слід використати поняття загальний рівень витрат, сума загальних витрат, рівень витрат по окремим статтям, розрахувати відносну економію, або перевитрати, визначити можливі причини перевитрат</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Алгоритм розрахунку</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РВ=В/</w:t>
      </w:r>
      <w:proofErr w:type="spellStart"/>
      <w:r w:rsidRPr="00BF5C06">
        <w:rPr>
          <w:rFonts w:ascii="Times New Roman" w:hAnsi="Times New Roman" w:cs="Times New Roman"/>
          <w:sz w:val="28"/>
          <w:szCs w:val="28"/>
        </w:rPr>
        <w:t>ТОвс</w:t>
      </w:r>
      <w:proofErr w:type="spellEnd"/>
      <w:r w:rsidRPr="00BF5C06">
        <w:rPr>
          <w:rFonts w:ascii="Times New Roman" w:hAnsi="Times New Roman" w:cs="Times New Roman"/>
          <w:sz w:val="28"/>
          <w:szCs w:val="28"/>
        </w:rPr>
        <w:t>*100</w:t>
      </w:r>
    </w:p>
    <w:p w:rsidR="00815B8C" w:rsidRPr="00BF5C06" w:rsidRDefault="00815B8C" w:rsidP="00721916">
      <w:pPr>
        <w:pStyle w:val="a3"/>
        <w:shd w:val="clear" w:color="auto" w:fill="FFFFFF"/>
        <w:suppressAutoHyphens/>
        <w:spacing w:before="0" w:beforeAutospacing="0" w:after="0" w:afterAutospacing="0"/>
        <w:ind w:firstLine="708"/>
        <w:jc w:val="both"/>
        <w:rPr>
          <w:rFonts w:ascii="Times New Roman" w:hAnsi="Times New Roman" w:cs="Times New Roman"/>
          <w:b/>
          <w:bCs/>
          <w:sz w:val="28"/>
          <w:szCs w:val="28"/>
        </w:rPr>
      </w:pPr>
      <w:r w:rsidRPr="00BF5C06">
        <w:rPr>
          <w:rFonts w:ascii="Times New Roman" w:hAnsi="Times New Roman" w:cs="Times New Roman"/>
          <w:b/>
          <w:bCs/>
          <w:sz w:val="28"/>
          <w:szCs w:val="28"/>
        </w:rPr>
        <w:t>3.3 Аналіз прибутку закладу ресторанного господарства</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Проаналізувати прибуток по абсолютним та відносним показникам. Охарактеризувати всі види прибутку, які є на підприємстві в залежності від типу підприємства, розподіл прибутку і його значення для закладу ресторанного господарства. Визначити фактори, які мають вплив на прибуток. Всі розрахунки оформити в таблиці, побудувати діаграми. Розкрити значення розрахунку порогу рентабельності і запасі фінансової стійкості підприємства.(додаток 4, додаток )5</w:t>
      </w:r>
    </w:p>
    <w:p w:rsidR="00815B8C" w:rsidRPr="00BF5C06" w:rsidRDefault="00815B8C" w:rsidP="007D5284">
      <w:pPr>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sz w:val="28"/>
          <w:szCs w:val="28"/>
        </w:rPr>
        <w:t xml:space="preserve">    Розрахунок факторів , які мають вплив на прибуток</w:t>
      </w:r>
    </w:p>
    <w:p w:rsidR="00815B8C" w:rsidRPr="00BF5C06" w:rsidRDefault="00815B8C" w:rsidP="007D5284">
      <w:pPr>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sz w:val="28"/>
          <w:szCs w:val="28"/>
        </w:rPr>
        <w:t xml:space="preserve"> 1) Вплив ТО:  (</w:t>
      </w:r>
      <w:proofErr w:type="spellStart"/>
      <w:r w:rsidRPr="00BF5C06">
        <w:rPr>
          <w:rFonts w:ascii="Times New Roman" w:hAnsi="Times New Roman" w:cs="Times New Roman"/>
          <w:sz w:val="28"/>
          <w:szCs w:val="28"/>
        </w:rPr>
        <w:t>ТО</w:t>
      </w:r>
      <w:proofErr w:type="spellEnd"/>
      <w:r w:rsidRPr="00BF5C06">
        <w:rPr>
          <w:rFonts w:ascii="Times New Roman" w:hAnsi="Times New Roman" w:cs="Times New Roman"/>
          <w:sz w:val="28"/>
          <w:szCs w:val="28"/>
        </w:rPr>
        <w:t xml:space="preserve"> </w:t>
      </w:r>
      <w:proofErr w:type="spellStart"/>
      <w:r w:rsidRPr="00BF5C06">
        <w:rPr>
          <w:rFonts w:ascii="Times New Roman" w:hAnsi="Times New Roman" w:cs="Times New Roman"/>
          <w:sz w:val="28"/>
          <w:szCs w:val="28"/>
        </w:rPr>
        <w:t>п.р.-ТО</w:t>
      </w:r>
      <w:proofErr w:type="spellEnd"/>
      <w:r w:rsidRPr="00BF5C06">
        <w:rPr>
          <w:rFonts w:ascii="Times New Roman" w:hAnsi="Times New Roman" w:cs="Times New Roman"/>
          <w:sz w:val="28"/>
          <w:szCs w:val="28"/>
        </w:rPr>
        <w:t xml:space="preserve"> </w:t>
      </w:r>
      <w:proofErr w:type="spellStart"/>
      <w:r w:rsidRPr="00BF5C06">
        <w:rPr>
          <w:rFonts w:ascii="Times New Roman" w:hAnsi="Times New Roman" w:cs="Times New Roman"/>
          <w:sz w:val="28"/>
          <w:szCs w:val="28"/>
        </w:rPr>
        <w:t>м.р</w:t>
      </w:r>
      <w:proofErr w:type="spellEnd"/>
      <w:r w:rsidRPr="00BF5C06">
        <w:rPr>
          <w:rFonts w:ascii="Times New Roman" w:hAnsi="Times New Roman" w:cs="Times New Roman"/>
          <w:sz w:val="28"/>
          <w:szCs w:val="28"/>
        </w:rPr>
        <w:t xml:space="preserve">.)*Р </w:t>
      </w:r>
      <w:proofErr w:type="spellStart"/>
      <w:r w:rsidRPr="00BF5C06">
        <w:rPr>
          <w:rFonts w:ascii="Times New Roman" w:hAnsi="Times New Roman" w:cs="Times New Roman"/>
          <w:sz w:val="28"/>
          <w:szCs w:val="28"/>
        </w:rPr>
        <w:t>м.р</w:t>
      </w:r>
      <w:proofErr w:type="spellEnd"/>
      <w:r w:rsidRPr="00BF5C06">
        <w:rPr>
          <w:rFonts w:ascii="Times New Roman" w:hAnsi="Times New Roman" w:cs="Times New Roman"/>
          <w:sz w:val="28"/>
          <w:szCs w:val="28"/>
        </w:rPr>
        <w:t>/</w:t>
      </w:r>
      <w:proofErr w:type="spellStart"/>
      <w:r w:rsidRPr="00BF5C06">
        <w:rPr>
          <w:rFonts w:ascii="Times New Roman" w:hAnsi="Times New Roman" w:cs="Times New Roman"/>
          <w:sz w:val="28"/>
          <w:szCs w:val="28"/>
        </w:rPr>
        <w:t>lОО</w:t>
      </w:r>
      <w:proofErr w:type="spellEnd"/>
      <w:r w:rsidRPr="00BF5C06">
        <w:rPr>
          <w:rFonts w:ascii="Times New Roman" w:hAnsi="Times New Roman" w:cs="Times New Roman"/>
          <w:sz w:val="28"/>
          <w:szCs w:val="28"/>
        </w:rPr>
        <w:t>%</w:t>
      </w:r>
    </w:p>
    <w:p w:rsidR="00815B8C" w:rsidRPr="00BF5C06" w:rsidRDefault="00815B8C" w:rsidP="007D5284">
      <w:pPr>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sz w:val="28"/>
          <w:szCs w:val="28"/>
        </w:rPr>
        <w:t xml:space="preserve"> 2) Вплив цін: (ТО </w:t>
      </w:r>
      <w:proofErr w:type="spellStart"/>
      <w:r w:rsidRPr="00BF5C06">
        <w:rPr>
          <w:rFonts w:ascii="Times New Roman" w:hAnsi="Times New Roman" w:cs="Times New Roman"/>
          <w:sz w:val="28"/>
          <w:szCs w:val="28"/>
        </w:rPr>
        <w:t>п.р.-ТО</w:t>
      </w:r>
      <w:proofErr w:type="spellEnd"/>
      <w:r w:rsidRPr="00BF5C06">
        <w:rPr>
          <w:rFonts w:ascii="Times New Roman" w:hAnsi="Times New Roman" w:cs="Times New Roman"/>
          <w:sz w:val="28"/>
          <w:szCs w:val="28"/>
        </w:rPr>
        <w:t xml:space="preserve"> п/ц)*Р </w:t>
      </w:r>
      <w:proofErr w:type="spellStart"/>
      <w:r w:rsidRPr="00BF5C06">
        <w:rPr>
          <w:rFonts w:ascii="Times New Roman" w:hAnsi="Times New Roman" w:cs="Times New Roman"/>
          <w:sz w:val="28"/>
          <w:szCs w:val="28"/>
        </w:rPr>
        <w:t>м.р</w:t>
      </w:r>
      <w:proofErr w:type="spellEnd"/>
      <w:r w:rsidRPr="00BF5C06">
        <w:rPr>
          <w:rFonts w:ascii="Times New Roman" w:hAnsi="Times New Roman" w:cs="Times New Roman"/>
          <w:sz w:val="28"/>
          <w:szCs w:val="28"/>
        </w:rPr>
        <w:t>/1ОО%</w:t>
      </w:r>
    </w:p>
    <w:p w:rsidR="00815B8C" w:rsidRPr="00BF5C06" w:rsidRDefault="00815B8C" w:rsidP="007D5284">
      <w:pPr>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sz w:val="28"/>
          <w:szCs w:val="28"/>
        </w:rPr>
        <w:t xml:space="preserve"> 3)  Вплив фізичного обсягу ТО</w:t>
      </w:r>
      <w:r w:rsidR="00F44A00">
        <w:rPr>
          <w:rFonts w:ascii="Times New Roman" w:hAnsi="Times New Roman" w:cs="Times New Roman"/>
          <w:sz w:val="28"/>
          <w:szCs w:val="28"/>
        </w:rPr>
        <w:t xml:space="preserve">: </w:t>
      </w:r>
      <w:r w:rsidRPr="00BF5C06">
        <w:rPr>
          <w:rFonts w:ascii="Times New Roman" w:hAnsi="Times New Roman" w:cs="Times New Roman"/>
          <w:sz w:val="28"/>
          <w:szCs w:val="28"/>
        </w:rPr>
        <w:t xml:space="preserve"> (</w:t>
      </w:r>
      <w:proofErr w:type="spellStart"/>
      <w:r w:rsidRPr="00BF5C06">
        <w:rPr>
          <w:rFonts w:ascii="Times New Roman" w:hAnsi="Times New Roman" w:cs="Times New Roman"/>
          <w:sz w:val="28"/>
          <w:szCs w:val="28"/>
        </w:rPr>
        <w:t>ТО</w:t>
      </w:r>
      <w:proofErr w:type="spellEnd"/>
      <w:r w:rsidRPr="00BF5C06">
        <w:rPr>
          <w:rFonts w:ascii="Times New Roman" w:hAnsi="Times New Roman" w:cs="Times New Roman"/>
          <w:sz w:val="28"/>
          <w:szCs w:val="28"/>
        </w:rPr>
        <w:t xml:space="preserve"> п/ц -- </w:t>
      </w:r>
      <w:proofErr w:type="spellStart"/>
      <w:r w:rsidRPr="00BF5C06">
        <w:rPr>
          <w:rFonts w:ascii="Times New Roman" w:hAnsi="Times New Roman" w:cs="Times New Roman"/>
          <w:sz w:val="28"/>
          <w:szCs w:val="28"/>
        </w:rPr>
        <w:t>To</w:t>
      </w:r>
      <w:proofErr w:type="spellEnd"/>
      <w:r w:rsidRPr="00BF5C06">
        <w:rPr>
          <w:rFonts w:ascii="Times New Roman" w:hAnsi="Times New Roman" w:cs="Times New Roman"/>
          <w:sz w:val="28"/>
          <w:szCs w:val="28"/>
        </w:rPr>
        <w:t xml:space="preserve"> </w:t>
      </w:r>
      <w:proofErr w:type="spellStart"/>
      <w:r w:rsidRPr="00BF5C06">
        <w:rPr>
          <w:rFonts w:ascii="Times New Roman" w:hAnsi="Times New Roman" w:cs="Times New Roman"/>
          <w:sz w:val="28"/>
          <w:szCs w:val="28"/>
        </w:rPr>
        <w:t>м.р</w:t>
      </w:r>
      <w:proofErr w:type="spellEnd"/>
      <w:r w:rsidRPr="00BF5C06">
        <w:rPr>
          <w:rFonts w:ascii="Times New Roman" w:hAnsi="Times New Roman" w:cs="Times New Roman"/>
          <w:sz w:val="28"/>
          <w:szCs w:val="28"/>
        </w:rPr>
        <w:t xml:space="preserve">)*Р </w:t>
      </w:r>
      <w:proofErr w:type="spellStart"/>
      <w:r w:rsidRPr="00BF5C06">
        <w:rPr>
          <w:rFonts w:ascii="Times New Roman" w:hAnsi="Times New Roman" w:cs="Times New Roman"/>
          <w:sz w:val="28"/>
          <w:szCs w:val="28"/>
        </w:rPr>
        <w:t>м.р</w:t>
      </w:r>
      <w:proofErr w:type="spellEnd"/>
      <w:r w:rsidRPr="00BF5C06">
        <w:rPr>
          <w:rFonts w:ascii="Times New Roman" w:hAnsi="Times New Roman" w:cs="Times New Roman"/>
          <w:sz w:val="28"/>
          <w:szCs w:val="28"/>
        </w:rPr>
        <w:t>/100%</w:t>
      </w:r>
    </w:p>
    <w:p w:rsidR="00815B8C" w:rsidRPr="00BF5C06" w:rsidRDefault="00815B8C" w:rsidP="007D5284">
      <w:pPr>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sz w:val="28"/>
          <w:szCs w:val="28"/>
        </w:rPr>
        <w:t xml:space="preserve"> 4)  Вплив рівня валового прибутку: =(</w:t>
      </w:r>
      <w:proofErr w:type="spellStart"/>
      <w:r w:rsidRPr="00BF5C06">
        <w:rPr>
          <w:rFonts w:ascii="Times New Roman" w:hAnsi="Times New Roman" w:cs="Times New Roman"/>
          <w:sz w:val="28"/>
          <w:szCs w:val="28"/>
        </w:rPr>
        <w:t>РВПп.р.-РВПм.р</w:t>
      </w:r>
      <w:proofErr w:type="spellEnd"/>
      <w:r w:rsidRPr="00BF5C06">
        <w:rPr>
          <w:rFonts w:ascii="Times New Roman" w:hAnsi="Times New Roman" w:cs="Times New Roman"/>
          <w:sz w:val="28"/>
          <w:szCs w:val="28"/>
        </w:rPr>
        <w:t xml:space="preserve">.)*ТО </w:t>
      </w:r>
      <w:proofErr w:type="spellStart"/>
      <w:r w:rsidRPr="00BF5C06">
        <w:rPr>
          <w:rFonts w:ascii="Times New Roman" w:hAnsi="Times New Roman" w:cs="Times New Roman"/>
          <w:sz w:val="28"/>
          <w:szCs w:val="28"/>
        </w:rPr>
        <w:t>п.р</w:t>
      </w:r>
      <w:proofErr w:type="spellEnd"/>
      <w:r w:rsidRPr="00BF5C06">
        <w:rPr>
          <w:rFonts w:ascii="Times New Roman" w:hAnsi="Times New Roman" w:cs="Times New Roman"/>
          <w:sz w:val="28"/>
          <w:szCs w:val="28"/>
        </w:rPr>
        <w:t>./1ОО%</w:t>
      </w:r>
    </w:p>
    <w:p w:rsidR="00815B8C" w:rsidRPr="00BF5C06" w:rsidRDefault="00F44A00" w:rsidP="007D5284">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Вплив рівня витрат:.</w:t>
      </w:r>
      <w:r w:rsidR="00815B8C" w:rsidRPr="00BF5C06">
        <w:rPr>
          <w:rFonts w:ascii="Times New Roman" w:hAnsi="Times New Roman" w:cs="Times New Roman"/>
          <w:sz w:val="28"/>
          <w:szCs w:val="28"/>
        </w:rPr>
        <w:t>(</w:t>
      </w:r>
      <w:proofErr w:type="spellStart"/>
      <w:r w:rsidR="00815B8C" w:rsidRPr="00BF5C06">
        <w:rPr>
          <w:rFonts w:ascii="Times New Roman" w:hAnsi="Times New Roman" w:cs="Times New Roman"/>
          <w:sz w:val="28"/>
          <w:szCs w:val="28"/>
        </w:rPr>
        <w:t>РВп.р-</w:t>
      </w:r>
      <w:proofErr w:type="spellEnd"/>
      <w:r w:rsidR="00815B8C" w:rsidRPr="00BF5C06">
        <w:rPr>
          <w:rFonts w:ascii="Times New Roman" w:hAnsi="Times New Roman" w:cs="Times New Roman"/>
          <w:sz w:val="28"/>
          <w:szCs w:val="28"/>
        </w:rPr>
        <w:t xml:space="preserve"> </w:t>
      </w:r>
      <w:proofErr w:type="spellStart"/>
      <w:r w:rsidR="00815B8C" w:rsidRPr="00BF5C06">
        <w:rPr>
          <w:rFonts w:ascii="Times New Roman" w:hAnsi="Times New Roman" w:cs="Times New Roman"/>
          <w:sz w:val="28"/>
          <w:szCs w:val="28"/>
        </w:rPr>
        <w:t>РВм.р</w:t>
      </w:r>
      <w:proofErr w:type="spellEnd"/>
      <w:r w:rsidR="00815B8C" w:rsidRPr="00BF5C06">
        <w:rPr>
          <w:rFonts w:ascii="Times New Roman" w:hAnsi="Times New Roman" w:cs="Times New Roman"/>
          <w:sz w:val="28"/>
          <w:szCs w:val="28"/>
        </w:rPr>
        <w:t xml:space="preserve">)*ТО </w:t>
      </w:r>
      <w:proofErr w:type="spellStart"/>
      <w:r w:rsidR="00815B8C" w:rsidRPr="00BF5C06">
        <w:rPr>
          <w:rFonts w:ascii="Times New Roman" w:hAnsi="Times New Roman" w:cs="Times New Roman"/>
          <w:sz w:val="28"/>
          <w:szCs w:val="28"/>
        </w:rPr>
        <w:t>п.р</w:t>
      </w:r>
      <w:proofErr w:type="spellEnd"/>
      <w:r w:rsidR="00815B8C" w:rsidRPr="00BF5C06">
        <w:rPr>
          <w:rFonts w:ascii="Times New Roman" w:hAnsi="Times New Roman" w:cs="Times New Roman"/>
          <w:sz w:val="28"/>
          <w:szCs w:val="28"/>
        </w:rPr>
        <w:t>./100%</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p>
    <w:p w:rsidR="00815B8C" w:rsidRPr="00BF5C06" w:rsidRDefault="00815B8C" w:rsidP="00721916">
      <w:pPr>
        <w:pStyle w:val="a3"/>
        <w:shd w:val="clear" w:color="auto" w:fill="FFFFFF"/>
        <w:suppressAutoHyphens/>
        <w:spacing w:before="0" w:beforeAutospacing="0" w:after="0" w:afterAutospacing="0"/>
        <w:ind w:firstLine="708"/>
        <w:jc w:val="both"/>
        <w:rPr>
          <w:rFonts w:ascii="Times New Roman" w:hAnsi="Times New Roman" w:cs="Times New Roman"/>
          <w:b/>
          <w:bCs/>
          <w:sz w:val="28"/>
          <w:szCs w:val="28"/>
        </w:rPr>
      </w:pPr>
      <w:r w:rsidRPr="00710333">
        <w:rPr>
          <w:rFonts w:ascii="Times New Roman" w:hAnsi="Times New Roman" w:cs="Times New Roman"/>
          <w:b/>
          <w:bCs/>
          <w:sz w:val="28"/>
          <w:szCs w:val="28"/>
        </w:rPr>
        <w:t>4 Висновки</w:t>
      </w:r>
      <w:r w:rsidRPr="00BF5C06">
        <w:rPr>
          <w:rFonts w:ascii="Times New Roman" w:hAnsi="Times New Roman" w:cs="Times New Roman"/>
          <w:b/>
          <w:bCs/>
          <w:sz w:val="28"/>
          <w:szCs w:val="28"/>
        </w:rPr>
        <w:t xml:space="preserve"> і заходи щодо удосконалення роботи підприємства. Реклама</w:t>
      </w:r>
    </w:p>
    <w:p w:rsidR="00815B8C" w:rsidRPr="00BF5C06" w:rsidRDefault="00815B8C" w:rsidP="001D7676">
      <w:pPr>
        <w:pStyle w:val="a3"/>
        <w:shd w:val="clear" w:color="auto" w:fill="FFFFFF"/>
        <w:suppressAutoHyphens/>
        <w:spacing w:before="0" w:beforeAutospacing="0" w:after="0" w:afterAutospacing="0"/>
        <w:ind w:firstLine="709"/>
        <w:jc w:val="both"/>
        <w:rPr>
          <w:rFonts w:ascii="Times New Roman" w:hAnsi="Times New Roman" w:cs="Times New Roman"/>
          <w:sz w:val="28"/>
          <w:szCs w:val="28"/>
        </w:rPr>
      </w:pPr>
      <w:r w:rsidRPr="00BF5C06">
        <w:rPr>
          <w:rFonts w:ascii="Times New Roman" w:hAnsi="Times New Roman" w:cs="Times New Roman"/>
          <w:sz w:val="28"/>
          <w:szCs w:val="28"/>
        </w:rPr>
        <w:t>У висновку рекомендується використовувати матеріали монографічних досліджень, періодичної економічної літератури, державної та відомчої статистики, досвід роботи аналогічних підприємств (організацій), дані спеціальних економічних та соціальних досліджень, матеріали оперативного обліку і контролю, особистих спостережень, узагальнень, отриманих під час проходження виробничої практики. На основі вивчення, обробки та узагальнення аналітичних матеріалів учень повинен виявити вплив позитивних і негативних чинників, встановити причину недоліків, оцінити можливості підприємства щодо підвищення ефективності тих чи інших напрямків господарської діяльності. Описати рекламну діяльність ресторанного закладу в залежності від його типу, значення і види реклами. Характер і зміст заходів, що пропонуються, повинні базуватися на прогностичних оцінках функціонування об’єкта дослідження. Необхідно використовувати комп’ютерну техніку для дослідження економічних процесів і явищ.</w:t>
      </w:r>
    </w:p>
    <w:p w:rsidR="00815B8C" w:rsidRDefault="00815B8C" w:rsidP="001D7676">
      <w:pPr>
        <w:pStyle w:val="a3"/>
        <w:shd w:val="clear" w:color="auto" w:fill="FFFFFF"/>
        <w:suppressAutoHyphens/>
        <w:spacing w:before="0" w:beforeAutospacing="0" w:after="0" w:afterAutospacing="0"/>
        <w:ind w:firstLine="709"/>
        <w:jc w:val="both"/>
        <w:rPr>
          <w:rFonts w:ascii="Times New Roman" w:hAnsi="Times New Roman" w:cs="Times New Roman"/>
          <w:sz w:val="28"/>
          <w:szCs w:val="28"/>
        </w:rPr>
      </w:pPr>
      <w:r w:rsidRPr="00BF5C06">
        <w:rPr>
          <w:rFonts w:ascii="Times New Roman" w:hAnsi="Times New Roman" w:cs="Times New Roman"/>
          <w:sz w:val="28"/>
          <w:szCs w:val="28"/>
        </w:rPr>
        <w:t>У висновку стисло формулюють головні висновки та практичні рекомендації щодо ступеня вирішення поставлених у роботі завдань.</w:t>
      </w:r>
    </w:p>
    <w:p w:rsidR="00F44A00" w:rsidRPr="00BF5C06" w:rsidRDefault="00F44A00" w:rsidP="001D7676">
      <w:pPr>
        <w:pStyle w:val="a3"/>
        <w:shd w:val="clear" w:color="auto" w:fill="FFFFFF"/>
        <w:suppressAutoHyphen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В залежності від плану роботи зміст кожного питання може змінюватися.</w:t>
      </w:r>
    </w:p>
    <w:p w:rsidR="00F44A00" w:rsidRDefault="00F44A00" w:rsidP="007D5284">
      <w:pPr>
        <w:pStyle w:val="a3"/>
        <w:shd w:val="clear" w:color="auto" w:fill="FFFFFF"/>
        <w:suppressAutoHyphens/>
        <w:spacing w:before="0" w:beforeAutospacing="0" w:after="0" w:afterAutospacing="0"/>
        <w:jc w:val="both"/>
        <w:rPr>
          <w:rFonts w:ascii="Times New Roman" w:hAnsi="Times New Roman" w:cs="Times New Roman"/>
          <w:b/>
          <w:bCs/>
          <w:sz w:val="28"/>
          <w:szCs w:val="28"/>
        </w:rPr>
      </w:pP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b/>
          <w:bCs/>
          <w:sz w:val="28"/>
          <w:szCs w:val="28"/>
        </w:rPr>
        <w:lastRenderedPageBreak/>
        <w:t>Порядок виконання курсової роботи.</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Виконання курсової роботи складається з таких етапів:</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1.Вибір теми курсової роботи.</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2.Затвердження теми роботи.</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3.</w:t>
      </w:r>
      <w:r w:rsidRPr="00BF5C06">
        <w:rPr>
          <w:rStyle w:val="apple-converted-space"/>
          <w:rFonts w:ascii="Times New Roman" w:hAnsi="Times New Roman" w:cs="Times New Roman"/>
          <w:sz w:val="28"/>
          <w:szCs w:val="28"/>
        </w:rPr>
        <w:t> </w:t>
      </w:r>
      <w:r w:rsidRPr="00BF5C06">
        <w:rPr>
          <w:rFonts w:ascii="Times New Roman" w:hAnsi="Times New Roman" w:cs="Times New Roman"/>
          <w:sz w:val="28"/>
          <w:szCs w:val="28"/>
        </w:rPr>
        <w:t>Складання плану курсової роботи та узгодження його</w:t>
      </w:r>
      <w:r w:rsidRPr="00BF5C06">
        <w:rPr>
          <w:rStyle w:val="apple-converted-space"/>
          <w:rFonts w:ascii="Times New Roman" w:hAnsi="Times New Roman" w:cs="Times New Roman"/>
          <w:sz w:val="28"/>
          <w:szCs w:val="28"/>
        </w:rPr>
        <w:t> </w:t>
      </w:r>
      <w:r w:rsidRPr="00BF5C06">
        <w:rPr>
          <w:rFonts w:ascii="Times New Roman" w:hAnsi="Times New Roman" w:cs="Times New Roman"/>
          <w:sz w:val="28"/>
          <w:szCs w:val="28"/>
        </w:rPr>
        <w:t>з викладачем.</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4.</w:t>
      </w:r>
      <w:r w:rsidRPr="00BF5C06">
        <w:rPr>
          <w:rStyle w:val="apple-converted-space"/>
          <w:rFonts w:ascii="Times New Roman" w:hAnsi="Times New Roman" w:cs="Times New Roman"/>
          <w:sz w:val="28"/>
          <w:szCs w:val="28"/>
        </w:rPr>
        <w:t> </w:t>
      </w:r>
      <w:r w:rsidRPr="00BF5C06">
        <w:rPr>
          <w:rFonts w:ascii="Times New Roman" w:hAnsi="Times New Roman" w:cs="Times New Roman"/>
          <w:sz w:val="28"/>
          <w:szCs w:val="28"/>
        </w:rPr>
        <w:t>Збір, обробка інформації та її аналіз.</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sz w:val="28"/>
          <w:szCs w:val="28"/>
        </w:rPr>
      </w:pPr>
      <w:r w:rsidRPr="00BF5C06">
        <w:rPr>
          <w:rFonts w:ascii="Times New Roman" w:hAnsi="Times New Roman" w:cs="Times New Roman"/>
          <w:sz w:val="28"/>
          <w:szCs w:val="28"/>
        </w:rPr>
        <w:t>5.</w:t>
      </w:r>
      <w:r w:rsidRPr="00BF5C06">
        <w:rPr>
          <w:rStyle w:val="apple-converted-space"/>
          <w:rFonts w:ascii="Times New Roman" w:hAnsi="Times New Roman" w:cs="Times New Roman"/>
          <w:sz w:val="28"/>
          <w:szCs w:val="28"/>
        </w:rPr>
        <w:t> </w:t>
      </w:r>
      <w:r w:rsidRPr="00BF5C06">
        <w:rPr>
          <w:rFonts w:ascii="Times New Roman" w:hAnsi="Times New Roman" w:cs="Times New Roman"/>
          <w:sz w:val="28"/>
          <w:szCs w:val="28"/>
        </w:rPr>
        <w:t>Написання та оформлення курсової роботи.</w:t>
      </w:r>
    </w:p>
    <w:p w:rsidR="00815B8C" w:rsidRPr="00BF5C06" w:rsidRDefault="00815B8C" w:rsidP="007D5284">
      <w:pPr>
        <w:pStyle w:val="a3"/>
        <w:shd w:val="clear" w:color="auto" w:fill="FFFFFF"/>
        <w:suppressAutoHyphens/>
        <w:spacing w:before="0" w:beforeAutospacing="0" w:after="0" w:afterAutospacing="0"/>
        <w:jc w:val="both"/>
        <w:rPr>
          <w:rFonts w:ascii="Times New Roman" w:hAnsi="Times New Roman" w:cs="Times New Roman"/>
          <w:b/>
          <w:bCs/>
          <w:color w:val="383838"/>
          <w:sz w:val="28"/>
          <w:szCs w:val="28"/>
        </w:rPr>
      </w:pPr>
      <w:r w:rsidRPr="00BF5C06">
        <w:rPr>
          <w:rFonts w:ascii="Times New Roman" w:hAnsi="Times New Roman" w:cs="Times New Roman"/>
          <w:b/>
          <w:bCs/>
          <w:color w:val="383838"/>
          <w:sz w:val="28"/>
          <w:szCs w:val="28"/>
        </w:rPr>
        <w:t>6.Перевірка і захист курсової роботи.</w:t>
      </w:r>
    </w:p>
    <w:p w:rsidR="00815B8C" w:rsidRPr="00FD26FE" w:rsidRDefault="00815B8C" w:rsidP="001D7676">
      <w:pPr>
        <w:pStyle w:val="a3"/>
        <w:shd w:val="clear" w:color="auto" w:fill="FFFFFF"/>
        <w:suppressAutoHyphens/>
        <w:spacing w:before="0" w:beforeAutospacing="0" w:after="0" w:afterAutospacing="0"/>
        <w:ind w:firstLine="709"/>
        <w:jc w:val="both"/>
        <w:rPr>
          <w:rFonts w:ascii="Times New Roman" w:hAnsi="Times New Roman" w:cs="Times New Roman"/>
          <w:sz w:val="28"/>
          <w:szCs w:val="28"/>
        </w:rPr>
      </w:pPr>
      <w:r w:rsidRPr="00FD26FE">
        <w:rPr>
          <w:rFonts w:ascii="Times New Roman" w:hAnsi="Times New Roman" w:cs="Times New Roman"/>
          <w:sz w:val="28"/>
          <w:szCs w:val="28"/>
        </w:rPr>
        <w:t>Виконання курсової роботи потребує глибоких теоретичних знань, уміння використати їх стосовно об’єкту дослідження.</w:t>
      </w:r>
      <w:r w:rsidRPr="00FD26FE">
        <w:rPr>
          <w:rStyle w:val="apple-converted-space"/>
          <w:rFonts w:ascii="Times New Roman" w:hAnsi="Times New Roman" w:cs="Times New Roman"/>
          <w:sz w:val="28"/>
          <w:szCs w:val="28"/>
        </w:rPr>
        <w:t> </w:t>
      </w:r>
      <w:r w:rsidRPr="00FD26FE">
        <w:rPr>
          <w:rFonts w:ascii="Times New Roman" w:hAnsi="Times New Roman" w:cs="Times New Roman"/>
          <w:sz w:val="28"/>
          <w:szCs w:val="28"/>
        </w:rPr>
        <w:t xml:space="preserve"> В період виконання курсової роботи студента</w:t>
      </w:r>
      <w:r w:rsidRPr="00FD26FE">
        <w:rPr>
          <w:rStyle w:val="apple-converted-space"/>
          <w:rFonts w:ascii="Times New Roman" w:hAnsi="Times New Roman" w:cs="Times New Roman"/>
          <w:sz w:val="28"/>
          <w:szCs w:val="28"/>
        </w:rPr>
        <w:t> </w:t>
      </w:r>
      <w:r w:rsidRPr="00FD26FE">
        <w:rPr>
          <w:rFonts w:ascii="Times New Roman" w:hAnsi="Times New Roman" w:cs="Times New Roman"/>
          <w:sz w:val="28"/>
          <w:szCs w:val="28"/>
        </w:rPr>
        <w:t>консультує керівник. (викладач дисципліни «Основи підприємницької та управлінської діяльності»)</w:t>
      </w:r>
    </w:p>
    <w:p w:rsidR="00815B8C" w:rsidRPr="00FD26FE" w:rsidRDefault="00815B8C" w:rsidP="001D7676">
      <w:pPr>
        <w:pStyle w:val="a3"/>
        <w:shd w:val="clear" w:color="auto" w:fill="FFFFFF"/>
        <w:suppressAutoHyphens/>
        <w:spacing w:before="0" w:beforeAutospacing="0" w:after="0" w:afterAutospacing="0"/>
        <w:ind w:firstLine="709"/>
        <w:jc w:val="both"/>
        <w:rPr>
          <w:rFonts w:ascii="Times New Roman" w:hAnsi="Times New Roman" w:cs="Times New Roman"/>
          <w:sz w:val="28"/>
          <w:szCs w:val="28"/>
        </w:rPr>
      </w:pPr>
      <w:r w:rsidRPr="00FD26FE">
        <w:rPr>
          <w:rFonts w:ascii="Times New Roman" w:hAnsi="Times New Roman" w:cs="Times New Roman"/>
          <w:sz w:val="28"/>
          <w:szCs w:val="28"/>
        </w:rPr>
        <w:t xml:space="preserve">На початку виконання роботи необхідно ознайомитись із змістом, спеціальною літературою за обраною темою і скласти план в аспекті основних розділів. План має бути узгоджений </w:t>
      </w:r>
      <w:r w:rsidRPr="00F44A00">
        <w:rPr>
          <w:rFonts w:ascii="Times New Roman" w:hAnsi="Times New Roman" w:cs="Times New Roman"/>
          <w:sz w:val="28"/>
          <w:szCs w:val="28"/>
        </w:rPr>
        <w:t>з керівником</w:t>
      </w:r>
      <w:r w:rsidRPr="00FD26FE">
        <w:rPr>
          <w:rStyle w:val="apple-converted-space"/>
          <w:rFonts w:ascii="Times New Roman" w:hAnsi="Times New Roman" w:cs="Times New Roman"/>
          <w:sz w:val="28"/>
          <w:szCs w:val="28"/>
        </w:rPr>
        <w:t> </w:t>
      </w:r>
      <w:r w:rsidR="00F44A00">
        <w:rPr>
          <w:rStyle w:val="apple-converted-space"/>
          <w:rFonts w:ascii="Times New Roman" w:hAnsi="Times New Roman" w:cs="Times New Roman"/>
          <w:sz w:val="28"/>
          <w:szCs w:val="28"/>
        </w:rPr>
        <w:t xml:space="preserve"> </w:t>
      </w:r>
      <w:r w:rsidRPr="00FD26FE">
        <w:rPr>
          <w:rFonts w:ascii="Times New Roman" w:hAnsi="Times New Roman" w:cs="Times New Roman"/>
          <w:sz w:val="28"/>
          <w:szCs w:val="28"/>
        </w:rPr>
        <w:t>курсової</w:t>
      </w:r>
      <w:r w:rsidRPr="00FD26FE">
        <w:rPr>
          <w:rStyle w:val="apple-converted-space"/>
          <w:rFonts w:ascii="Times New Roman" w:hAnsi="Times New Roman" w:cs="Times New Roman"/>
          <w:sz w:val="28"/>
          <w:szCs w:val="28"/>
        </w:rPr>
        <w:t> </w:t>
      </w:r>
      <w:r w:rsidRPr="00FD26FE">
        <w:rPr>
          <w:rFonts w:ascii="Times New Roman" w:hAnsi="Times New Roman" w:cs="Times New Roman"/>
          <w:sz w:val="28"/>
          <w:szCs w:val="28"/>
        </w:rPr>
        <w:t>роботи, а в подальшому затверджений на засіданні комісії економічних і гуманітарних дисциплін та заступником директора училища з навчальної роботи.</w:t>
      </w:r>
    </w:p>
    <w:p w:rsidR="00815B8C" w:rsidRPr="00FD26FE" w:rsidRDefault="00815B8C" w:rsidP="001D7676">
      <w:pPr>
        <w:pStyle w:val="a3"/>
        <w:shd w:val="clear" w:color="auto" w:fill="FFFFFF"/>
        <w:suppressAutoHyphens/>
        <w:spacing w:before="0" w:beforeAutospacing="0" w:after="0" w:afterAutospacing="0"/>
        <w:ind w:firstLine="709"/>
        <w:jc w:val="both"/>
        <w:rPr>
          <w:rFonts w:ascii="Times New Roman" w:hAnsi="Times New Roman" w:cs="Times New Roman"/>
          <w:sz w:val="28"/>
          <w:szCs w:val="28"/>
        </w:rPr>
      </w:pPr>
      <w:r w:rsidRPr="00FD26FE">
        <w:rPr>
          <w:rFonts w:ascii="Times New Roman" w:hAnsi="Times New Roman" w:cs="Times New Roman"/>
          <w:sz w:val="28"/>
          <w:szCs w:val="28"/>
        </w:rPr>
        <w:t>Виконання курсової роботи здійснюється за планом - графіком, його складає керівник курсової роботи та контролює хід виконання.</w:t>
      </w:r>
    </w:p>
    <w:p w:rsidR="00815B8C" w:rsidRPr="00FD26FE" w:rsidRDefault="00815B8C" w:rsidP="001D7676">
      <w:pPr>
        <w:pStyle w:val="a3"/>
        <w:shd w:val="clear" w:color="auto" w:fill="FFFFFF"/>
        <w:suppressAutoHyphens/>
        <w:spacing w:before="0" w:beforeAutospacing="0" w:after="0" w:afterAutospacing="0"/>
        <w:ind w:firstLine="709"/>
        <w:jc w:val="both"/>
        <w:rPr>
          <w:rFonts w:ascii="Times New Roman" w:hAnsi="Times New Roman" w:cs="Times New Roman"/>
          <w:sz w:val="28"/>
          <w:szCs w:val="28"/>
        </w:rPr>
      </w:pPr>
      <w:r w:rsidRPr="00FD26FE">
        <w:rPr>
          <w:rFonts w:ascii="Times New Roman" w:hAnsi="Times New Roman" w:cs="Times New Roman"/>
          <w:sz w:val="28"/>
          <w:szCs w:val="28"/>
        </w:rPr>
        <w:t>Виконані розділи подаються керівникові і відповідно до їх зауважень</w:t>
      </w:r>
      <w:r w:rsidRPr="00FD26FE">
        <w:rPr>
          <w:rStyle w:val="apple-converted-space"/>
          <w:rFonts w:ascii="Times New Roman" w:hAnsi="Times New Roman" w:cs="Times New Roman"/>
          <w:sz w:val="28"/>
          <w:szCs w:val="28"/>
        </w:rPr>
        <w:t> </w:t>
      </w:r>
      <w:r w:rsidRPr="00FD26FE">
        <w:rPr>
          <w:rFonts w:ascii="Times New Roman" w:hAnsi="Times New Roman" w:cs="Times New Roman"/>
          <w:sz w:val="28"/>
          <w:szCs w:val="28"/>
        </w:rPr>
        <w:t>уточнюються, доповняються чи переробляються.</w:t>
      </w:r>
    </w:p>
    <w:p w:rsidR="00815B8C" w:rsidRPr="00FD26FE" w:rsidRDefault="00815B8C" w:rsidP="001D7676">
      <w:pPr>
        <w:pStyle w:val="a3"/>
        <w:shd w:val="clear" w:color="auto" w:fill="FFFFFF"/>
        <w:suppressAutoHyphens/>
        <w:spacing w:before="0" w:beforeAutospacing="0" w:after="0" w:afterAutospacing="0"/>
        <w:ind w:firstLine="709"/>
        <w:jc w:val="both"/>
        <w:rPr>
          <w:rFonts w:ascii="Times New Roman" w:hAnsi="Times New Roman" w:cs="Times New Roman"/>
          <w:b/>
          <w:bCs/>
          <w:sz w:val="28"/>
          <w:szCs w:val="28"/>
        </w:rPr>
      </w:pPr>
      <w:r w:rsidRPr="00FD26FE">
        <w:rPr>
          <w:rFonts w:ascii="Times New Roman" w:hAnsi="Times New Roman" w:cs="Times New Roman"/>
          <w:b/>
          <w:bCs/>
          <w:sz w:val="28"/>
          <w:szCs w:val="28"/>
        </w:rPr>
        <w:t>Оформлення курсової роботи</w:t>
      </w:r>
    </w:p>
    <w:p w:rsidR="00815B8C" w:rsidRPr="00FD26FE" w:rsidRDefault="00815B8C" w:rsidP="001D7676">
      <w:pPr>
        <w:pStyle w:val="a3"/>
        <w:shd w:val="clear" w:color="auto" w:fill="FFFFFF"/>
        <w:suppressAutoHyphens/>
        <w:spacing w:before="0" w:beforeAutospacing="0" w:after="0" w:afterAutospacing="0"/>
        <w:ind w:firstLine="709"/>
        <w:jc w:val="both"/>
        <w:rPr>
          <w:rFonts w:ascii="Times New Roman" w:hAnsi="Times New Roman" w:cs="Times New Roman"/>
          <w:sz w:val="28"/>
          <w:szCs w:val="28"/>
        </w:rPr>
      </w:pPr>
      <w:r w:rsidRPr="00FD26FE">
        <w:rPr>
          <w:rFonts w:ascii="Times New Roman" w:hAnsi="Times New Roman" w:cs="Times New Roman"/>
          <w:sz w:val="28"/>
          <w:szCs w:val="28"/>
        </w:rPr>
        <w:t>Курсова роботи має бути написана без помилок на одній сторінці білого паперу формату А4,</w:t>
      </w:r>
      <w:r w:rsidRPr="00FD26FE">
        <w:rPr>
          <w:rStyle w:val="apple-converted-space"/>
          <w:rFonts w:ascii="Times New Roman" w:hAnsi="Times New Roman" w:cs="Times New Roman"/>
          <w:sz w:val="28"/>
          <w:szCs w:val="28"/>
        </w:rPr>
        <w:t> </w:t>
      </w:r>
      <w:r w:rsidRPr="00FD26FE">
        <w:rPr>
          <w:rFonts w:ascii="Times New Roman" w:hAnsi="Times New Roman" w:cs="Times New Roman"/>
          <w:sz w:val="28"/>
          <w:szCs w:val="28"/>
        </w:rPr>
        <w:t xml:space="preserve">її обсяг має відповідати встановленому. Текстова частина повинна бути надрукована на листах А 4 встановленого зразка. </w:t>
      </w:r>
    </w:p>
    <w:p w:rsidR="00815B8C" w:rsidRPr="00FD26FE" w:rsidRDefault="00815B8C" w:rsidP="001D7676">
      <w:pPr>
        <w:pStyle w:val="a3"/>
        <w:shd w:val="clear" w:color="auto" w:fill="FFFFFF"/>
        <w:suppressAutoHyphens/>
        <w:spacing w:before="0" w:beforeAutospacing="0" w:after="0" w:afterAutospacing="0"/>
        <w:ind w:firstLine="709"/>
        <w:jc w:val="both"/>
        <w:rPr>
          <w:rFonts w:ascii="Times New Roman" w:hAnsi="Times New Roman" w:cs="Times New Roman"/>
          <w:sz w:val="28"/>
          <w:szCs w:val="28"/>
        </w:rPr>
      </w:pPr>
      <w:r w:rsidRPr="00FD26FE">
        <w:rPr>
          <w:rFonts w:ascii="Times New Roman" w:hAnsi="Times New Roman" w:cs="Times New Roman"/>
          <w:sz w:val="28"/>
          <w:szCs w:val="28"/>
        </w:rPr>
        <w:t>Нумерація сторінок повинна бути наскрізною: перша сторінка - титульний лист, друга - зміст тощо. Номер сторінки проставляють арабськими цифрами</w:t>
      </w:r>
      <w:r w:rsidRPr="00FD26FE">
        <w:rPr>
          <w:rStyle w:val="apple-converted-space"/>
          <w:rFonts w:ascii="Times New Roman" w:hAnsi="Times New Roman" w:cs="Times New Roman"/>
          <w:sz w:val="28"/>
          <w:szCs w:val="28"/>
        </w:rPr>
        <w:t> </w:t>
      </w:r>
      <w:r w:rsidRPr="00FD26FE">
        <w:rPr>
          <w:rFonts w:ascii="Times New Roman" w:hAnsi="Times New Roman" w:cs="Times New Roman"/>
          <w:sz w:val="28"/>
          <w:szCs w:val="28"/>
        </w:rPr>
        <w:t xml:space="preserve">знизу. </w:t>
      </w:r>
    </w:p>
    <w:p w:rsidR="00815B8C" w:rsidRPr="00FD26FE" w:rsidRDefault="00815B8C" w:rsidP="001D7676">
      <w:pPr>
        <w:pStyle w:val="a3"/>
        <w:shd w:val="clear" w:color="auto" w:fill="FFFFFF"/>
        <w:suppressAutoHyphens/>
        <w:spacing w:before="0" w:beforeAutospacing="0" w:after="0" w:afterAutospacing="0"/>
        <w:ind w:firstLine="709"/>
        <w:jc w:val="both"/>
        <w:rPr>
          <w:rFonts w:ascii="Times New Roman" w:hAnsi="Times New Roman" w:cs="Times New Roman"/>
          <w:sz w:val="28"/>
          <w:szCs w:val="28"/>
        </w:rPr>
      </w:pPr>
      <w:r w:rsidRPr="00FD26FE">
        <w:rPr>
          <w:rFonts w:ascii="Times New Roman" w:hAnsi="Times New Roman" w:cs="Times New Roman"/>
          <w:sz w:val="28"/>
          <w:szCs w:val="28"/>
        </w:rPr>
        <w:t>Необхідно дотримуватися певного розподілу роботи на окремі логічні частини, кожна з яких має назву, що відтворює її зміст.</w:t>
      </w:r>
    </w:p>
    <w:p w:rsidR="00815B8C" w:rsidRPr="00FD26FE" w:rsidRDefault="00815B8C" w:rsidP="001D7676">
      <w:pPr>
        <w:pStyle w:val="a3"/>
        <w:shd w:val="clear" w:color="auto" w:fill="FFFFFF"/>
        <w:suppressAutoHyphens/>
        <w:spacing w:before="0" w:beforeAutospacing="0" w:after="0" w:afterAutospacing="0"/>
        <w:ind w:firstLine="709"/>
        <w:jc w:val="both"/>
        <w:rPr>
          <w:rFonts w:ascii="Times New Roman" w:hAnsi="Times New Roman" w:cs="Times New Roman"/>
          <w:sz w:val="28"/>
          <w:szCs w:val="28"/>
        </w:rPr>
      </w:pPr>
      <w:r w:rsidRPr="00FD26FE">
        <w:rPr>
          <w:rFonts w:ascii="Times New Roman" w:hAnsi="Times New Roman" w:cs="Times New Roman"/>
          <w:sz w:val="28"/>
          <w:szCs w:val="28"/>
        </w:rPr>
        <w:t>Текст курсової роботи ілюструють кресленнями, схемами, графіками, діаграмами, таблицями. Вибір виду ілюстрації залежить від змісту матеріалу та поставленої мети.</w:t>
      </w:r>
    </w:p>
    <w:p w:rsidR="00815B8C" w:rsidRPr="00FD26FE" w:rsidRDefault="00815B8C" w:rsidP="001D7676">
      <w:pPr>
        <w:pStyle w:val="a3"/>
        <w:shd w:val="clear" w:color="auto" w:fill="FFFFFF"/>
        <w:suppressAutoHyphens/>
        <w:spacing w:before="0" w:beforeAutospacing="0" w:after="0" w:afterAutospacing="0"/>
        <w:ind w:firstLine="709"/>
        <w:jc w:val="both"/>
        <w:rPr>
          <w:rFonts w:ascii="Times New Roman" w:hAnsi="Times New Roman" w:cs="Times New Roman"/>
          <w:sz w:val="28"/>
          <w:szCs w:val="28"/>
        </w:rPr>
      </w:pPr>
      <w:r w:rsidRPr="00FD26FE">
        <w:rPr>
          <w:rFonts w:ascii="Times New Roman" w:hAnsi="Times New Roman" w:cs="Times New Roman"/>
          <w:sz w:val="28"/>
          <w:szCs w:val="28"/>
        </w:rPr>
        <w:t xml:space="preserve">Таблиці мають бути уніфікованими, а цифрова інформація - вірогідною. Кожна таблиця повинна мати тематичний заголовок який відтворює її зміст. Заголовки розміщують над таблицею. </w:t>
      </w:r>
    </w:p>
    <w:p w:rsidR="00815B8C" w:rsidRPr="00FD26FE" w:rsidRDefault="00815B8C" w:rsidP="001D7676">
      <w:pPr>
        <w:pStyle w:val="a3"/>
        <w:shd w:val="clear" w:color="auto" w:fill="FFFFFF"/>
        <w:suppressAutoHyphens/>
        <w:spacing w:before="0" w:beforeAutospacing="0" w:after="0" w:afterAutospacing="0"/>
        <w:ind w:firstLine="709"/>
        <w:jc w:val="both"/>
        <w:rPr>
          <w:rFonts w:ascii="Times New Roman" w:hAnsi="Times New Roman" w:cs="Times New Roman"/>
          <w:sz w:val="28"/>
          <w:szCs w:val="28"/>
        </w:rPr>
      </w:pPr>
      <w:r w:rsidRPr="00FD26FE">
        <w:rPr>
          <w:rFonts w:ascii="Times New Roman" w:hAnsi="Times New Roman" w:cs="Times New Roman"/>
          <w:sz w:val="28"/>
          <w:szCs w:val="28"/>
        </w:rPr>
        <w:t xml:space="preserve">Справа над тематичним заголовком з великої літери пишуть слово "Таблиця", її порядковий номер. Знак "№" перед цифрою не ставиться. Всі таблиці слід нумерувати </w:t>
      </w:r>
      <w:proofErr w:type="spellStart"/>
      <w:r w:rsidRPr="00FD26FE">
        <w:rPr>
          <w:rFonts w:ascii="Times New Roman" w:hAnsi="Times New Roman" w:cs="Times New Roman"/>
          <w:sz w:val="28"/>
          <w:szCs w:val="28"/>
        </w:rPr>
        <w:t>наскрізно</w:t>
      </w:r>
      <w:proofErr w:type="spellEnd"/>
      <w:r w:rsidRPr="00FD26FE">
        <w:rPr>
          <w:rFonts w:ascii="Times New Roman" w:hAnsi="Times New Roman" w:cs="Times New Roman"/>
          <w:sz w:val="28"/>
          <w:szCs w:val="28"/>
        </w:rPr>
        <w:t>.</w:t>
      </w:r>
    </w:p>
    <w:p w:rsidR="00815B8C" w:rsidRPr="00FD26FE" w:rsidRDefault="00815B8C" w:rsidP="001D7676">
      <w:pPr>
        <w:pStyle w:val="a3"/>
        <w:shd w:val="clear" w:color="auto" w:fill="FFFFFF"/>
        <w:suppressAutoHyphens/>
        <w:spacing w:before="0" w:beforeAutospacing="0" w:after="0" w:afterAutospacing="0"/>
        <w:ind w:firstLine="709"/>
        <w:jc w:val="both"/>
        <w:rPr>
          <w:rFonts w:ascii="Times New Roman" w:hAnsi="Times New Roman" w:cs="Times New Roman"/>
          <w:sz w:val="28"/>
          <w:szCs w:val="28"/>
        </w:rPr>
      </w:pPr>
      <w:bookmarkStart w:id="0" w:name="_GoBack"/>
      <w:bookmarkEnd w:id="0"/>
      <w:r w:rsidRPr="00FD26FE">
        <w:rPr>
          <w:rFonts w:ascii="Times New Roman" w:hAnsi="Times New Roman" w:cs="Times New Roman"/>
          <w:sz w:val="28"/>
          <w:szCs w:val="28"/>
        </w:rPr>
        <w:t>Список літератури розміщують в кінці роботи в алфавітному порядку. Його необхідно систематизувати в такій послідовності:</w:t>
      </w:r>
    </w:p>
    <w:p w:rsidR="00815B8C" w:rsidRPr="00FD26FE" w:rsidRDefault="00815B8C" w:rsidP="001D7676">
      <w:pPr>
        <w:pStyle w:val="a3"/>
        <w:numPr>
          <w:ilvl w:val="0"/>
          <w:numId w:val="5"/>
        </w:numPr>
        <w:shd w:val="clear" w:color="auto" w:fill="FFFFFF"/>
        <w:suppressAutoHyphens/>
        <w:spacing w:before="0" w:beforeAutospacing="0" w:after="0" w:afterAutospacing="0"/>
        <w:ind w:left="0" w:firstLine="709"/>
        <w:jc w:val="both"/>
        <w:rPr>
          <w:rFonts w:ascii="Times New Roman" w:hAnsi="Times New Roman" w:cs="Times New Roman"/>
          <w:sz w:val="28"/>
          <w:szCs w:val="28"/>
        </w:rPr>
      </w:pPr>
      <w:r w:rsidRPr="00FD26FE">
        <w:rPr>
          <w:rFonts w:ascii="Times New Roman" w:hAnsi="Times New Roman" w:cs="Times New Roman"/>
          <w:sz w:val="28"/>
          <w:szCs w:val="28"/>
        </w:rPr>
        <w:t>Закони, нормативні акти, положення державного значення;</w:t>
      </w:r>
    </w:p>
    <w:p w:rsidR="00815B8C" w:rsidRPr="00FD26FE" w:rsidRDefault="00815B8C" w:rsidP="001D7676">
      <w:pPr>
        <w:pStyle w:val="a3"/>
        <w:numPr>
          <w:ilvl w:val="0"/>
          <w:numId w:val="5"/>
        </w:numPr>
        <w:shd w:val="clear" w:color="auto" w:fill="FFFFFF"/>
        <w:suppressAutoHyphens/>
        <w:spacing w:before="0" w:beforeAutospacing="0" w:after="0" w:afterAutospacing="0"/>
        <w:ind w:left="0" w:firstLine="709"/>
        <w:jc w:val="both"/>
        <w:rPr>
          <w:rFonts w:ascii="Times New Roman" w:hAnsi="Times New Roman" w:cs="Times New Roman"/>
          <w:sz w:val="28"/>
          <w:szCs w:val="28"/>
        </w:rPr>
      </w:pPr>
      <w:r w:rsidRPr="00FD26FE">
        <w:rPr>
          <w:rFonts w:ascii="Times New Roman" w:hAnsi="Times New Roman" w:cs="Times New Roman"/>
          <w:sz w:val="28"/>
          <w:szCs w:val="28"/>
        </w:rPr>
        <w:t>Літературні та наукові джерела;</w:t>
      </w:r>
    </w:p>
    <w:p w:rsidR="00815B8C" w:rsidRPr="00FD26FE" w:rsidRDefault="00815B8C" w:rsidP="001D7676">
      <w:pPr>
        <w:pStyle w:val="a3"/>
        <w:numPr>
          <w:ilvl w:val="0"/>
          <w:numId w:val="5"/>
        </w:numPr>
        <w:shd w:val="clear" w:color="auto" w:fill="FFFFFF"/>
        <w:suppressAutoHyphens/>
        <w:spacing w:before="0" w:beforeAutospacing="0" w:after="0" w:afterAutospacing="0"/>
        <w:ind w:left="0" w:firstLine="709"/>
        <w:jc w:val="both"/>
        <w:rPr>
          <w:rFonts w:ascii="Times New Roman" w:hAnsi="Times New Roman" w:cs="Times New Roman"/>
          <w:sz w:val="28"/>
          <w:szCs w:val="28"/>
        </w:rPr>
      </w:pPr>
      <w:r w:rsidRPr="00FD26FE">
        <w:rPr>
          <w:rFonts w:ascii="Times New Roman" w:hAnsi="Times New Roman" w:cs="Times New Roman"/>
          <w:sz w:val="28"/>
          <w:szCs w:val="28"/>
        </w:rPr>
        <w:t>Матеріали періодичних видань;</w:t>
      </w:r>
    </w:p>
    <w:p w:rsidR="00815B8C" w:rsidRPr="00FD26FE" w:rsidRDefault="00815B8C" w:rsidP="001D7676">
      <w:pPr>
        <w:pStyle w:val="a3"/>
        <w:shd w:val="clear" w:color="auto" w:fill="FFFFFF"/>
        <w:suppressAutoHyphens/>
        <w:spacing w:before="0" w:beforeAutospacing="0" w:after="0" w:afterAutospacing="0"/>
        <w:ind w:firstLine="709"/>
        <w:jc w:val="both"/>
        <w:rPr>
          <w:rFonts w:ascii="Times New Roman" w:hAnsi="Times New Roman" w:cs="Times New Roman"/>
          <w:sz w:val="28"/>
          <w:szCs w:val="28"/>
        </w:rPr>
      </w:pPr>
      <w:r w:rsidRPr="00FD26FE">
        <w:rPr>
          <w:rFonts w:ascii="Times New Roman" w:hAnsi="Times New Roman" w:cs="Times New Roman"/>
          <w:sz w:val="28"/>
          <w:szCs w:val="28"/>
        </w:rPr>
        <w:t xml:space="preserve">Для кожного джерела вказують прізвища, ініціали автора, повну назву книги, місце видання, видавництво, рік видання. Для статей, що опубліковані в </w:t>
      </w:r>
      <w:r w:rsidRPr="00FD26FE">
        <w:rPr>
          <w:rFonts w:ascii="Times New Roman" w:hAnsi="Times New Roman" w:cs="Times New Roman"/>
          <w:sz w:val="28"/>
          <w:szCs w:val="28"/>
        </w:rPr>
        <w:lastRenderedPageBreak/>
        <w:t>періодичній літературі, вказують прізвища, ініціали автора, назву статті, назву журналу чи газети, рік видання, номер журналу чи дату виходу газети.</w:t>
      </w:r>
    </w:p>
    <w:p w:rsidR="00815B8C" w:rsidRPr="00FD26FE" w:rsidRDefault="00815B8C" w:rsidP="001D7676">
      <w:pPr>
        <w:pStyle w:val="a3"/>
        <w:shd w:val="clear" w:color="auto" w:fill="FFFFFF"/>
        <w:suppressAutoHyphens/>
        <w:spacing w:before="0" w:beforeAutospacing="0" w:after="0" w:afterAutospacing="0"/>
        <w:ind w:firstLine="709"/>
        <w:jc w:val="both"/>
        <w:rPr>
          <w:rFonts w:ascii="Times New Roman" w:hAnsi="Times New Roman" w:cs="Times New Roman"/>
          <w:sz w:val="28"/>
          <w:szCs w:val="28"/>
        </w:rPr>
      </w:pPr>
      <w:r w:rsidRPr="00FD26FE">
        <w:rPr>
          <w:rFonts w:ascii="Times New Roman" w:hAnsi="Times New Roman" w:cs="Times New Roman"/>
          <w:sz w:val="28"/>
          <w:szCs w:val="28"/>
        </w:rPr>
        <w:t>Формули нумерують арабськими цифрами. Порядковий номер пишуть в круглих дужках напроти формули, до якої він належить. При посиланні в тексті на формулу необхідно вказати її повний номер в дужках, наприклад: "у формулі(З)". Після формули пишуть слово "де" і розшифровують позначення словами в такій послідовності в який вони подані у формулі. Після слова "де" двокрапка не ставиться. Наприклад:</w:t>
      </w:r>
    </w:p>
    <w:p w:rsidR="00815B8C" w:rsidRPr="00FD26FE" w:rsidRDefault="00815B8C" w:rsidP="001D7676">
      <w:pPr>
        <w:pStyle w:val="a3"/>
        <w:shd w:val="clear" w:color="auto" w:fill="FFFFFF"/>
        <w:suppressAutoHyphens/>
        <w:spacing w:before="0" w:beforeAutospacing="0" w:after="0" w:afterAutospacing="0"/>
        <w:ind w:firstLine="709"/>
        <w:jc w:val="both"/>
        <w:rPr>
          <w:rFonts w:ascii="Times New Roman" w:hAnsi="Times New Roman" w:cs="Times New Roman"/>
          <w:sz w:val="28"/>
          <w:szCs w:val="28"/>
        </w:rPr>
      </w:pPr>
      <w:proofErr w:type="spellStart"/>
      <w:r w:rsidRPr="00FD26FE">
        <w:rPr>
          <w:rFonts w:ascii="Times New Roman" w:hAnsi="Times New Roman" w:cs="Times New Roman"/>
          <w:sz w:val="28"/>
          <w:szCs w:val="28"/>
        </w:rPr>
        <w:t>Ззб</w:t>
      </w:r>
      <w:proofErr w:type="spellEnd"/>
      <w:r w:rsidRPr="00FD26FE">
        <w:rPr>
          <w:rFonts w:ascii="Times New Roman" w:hAnsi="Times New Roman" w:cs="Times New Roman"/>
          <w:sz w:val="28"/>
          <w:szCs w:val="28"/>
        </w:rPr>
        <w:t xml:space="preserve"> = </w:t>
      </w:r>
      <w:proofErr w:type="spellStart"/>
      <w:r w:rsidRPr="00FD26FE">
        <w:rPr>
          <w:rFonts w:ascii="Times New Roman" w:hAnsi="Times New Roman" w:cs="Times New Roman"/>
          <w:sz w:val="28"/>
          <w:szCs w:val="28"/>
        </w:rPr>
        <w:t>НсХІ</w:t>
      </w:r>
      <w:proofErr w:type="spellEnd"/>
      <w:r w:rsidRPr="00FD26FE">
        <w:rPr>
          <w:rFonts w:ascii="Times New Roman" w:hAnsi="Times New Roman" w:cs="Times New Roman"/>
          <w:sz w:val="28"/>
          <w:szCs w:val="28"/>
        </w:rPr>
        <w:t>, (І)</w:t>
      </w:r>
    </w:p>
    <w:p w:rsidR="00815B8C" w:rsidRPr="00FD26FE" w:rsidRDefault="00815B8C" w:rsidP="001D7676">
      <w:pPr>
        <w:pStyle w:val="a3"/>
        <w:shd w:val="clear" w:color="auto" w:fill="FFFFFF"/>
        <w:suppressAutoHyphens/>
        <w:spacing w:before="0" w:beforeAutospacing="0" w:after="0" w:afterAutospacing="0"/>
        <w:ind w:firstLine="709"/>
        <w:jc w:val="both"/>
        <w:rPr>
          <w:rFonts w:ascii="Times New Roman" w:hAnsi="Times New Roman" w:cs="Times New Roman"/>
          <w:sz w:val="28"/>
          <w:szCs w:val="28"/>
        </w:rPr>
      </w:pPr>
      <w:r w:rsidRPr="00FD26FE">
        <w:rPr>
          <w:rFonts w:ascii="Times New Roman" w:hAnsi="Times New Roman" w:cs="Times New Roman"/>
          <w:sz w:val="28"/>
          <w:szCs w:val="28"/>
        </w:rPr>
        <w:t xml:space="preserve">де </w:t>
      </w:r>
      <w:proofErr w:type="spellStart"/>
      <w:r w:rsidRPr="00FD26FE">
        <w:rPr>
          <w:rFonts w:ascii="Times New Roman" w:hAnsi="Times New Roman" w:cs="Times New Roman"/>
          <w:sz w:val="28"/>
          <w:szCs w:val="28"/>
        </w:rPr>
        <w:t>Ззб</w:t>
      </w:r>
      <w:proofErr w:type="spellEnd"/>
      <w:r w:rsidRPr="00FD26FE">
        <w:rPr>
          <w:rFonts w:ascii="Times New Roman" w:hAnsi="Times New Roman" w:cs="Times New Roman"/>
          <w:sz w:val="28"/>
          <w:szCs w:val="28"/>
        </w:rPr>
        <w:t xml:space="preserve"> - норматив збутового запасу певного виду готових виробів або одиниць; Не середньодобове </w:t>
      </w:r>
    </w:p>
    <w:p w:rsidR="00815B8C" w:rsidRPr="00FD26FE" w:rsidRDefault="00815B8C" w:rsidP="001D7676">
      <w:pPr>
        <w:pStyle w:val="a3"/>
        <w:shd w:val="clear" w:color="auto" w:fill="FFFFFF"/>
        <w:suppressAutoHyphens/>
        <w:spacing w:before="0" w:beforeAutospacing="0" w:after="0" w:afterAutospacing="0"/>
        <w:ind w:firstLine="709"/>
        <w:jc w:val="both"/>
        <w:rPr>
          <w:rFonts w:ascii="Times New Roman" w:hAnsi="Times New Roman" w:cs="Times New Roman"/>
          <w:sz w:val="28"/>
          <w:szCs w:val="28"/>
        </w:rPr>
      </w:pPr>
      <w:r w:rsidRPr="00FD26FE">
        <w:rPr>
          <w:rFonts w:ascii="Times New Roman" w:hAnsi="Times New Roman" w:cs="Times New Roman"/>
          <w:sz w:val="28"/>
          <w:szCs w:val="28"/>
        </w:rPr>
        <w:t>Курсову роботу слід подати в твердій палітурці. На титульному аркуші повинні бути</w:t>
      </w:r>
      <w:r w:rsidRPr="00FD26FE">
        <w:rPr>
          <w:rStyle w:val="apple-converted-space"/>
          <w:rFonts w:ascii="Times New Roman" w:hAnsi="Times New Roman" w:cs="Times New Roman"/>
          <w:sz w:val="28"/>
          <w:szCs w:val="28"/>
        </w:rPr>
        <w:t> </w:t>
      </w:r>
      <w:r w:rsidRPr="00FD26FE">
        <w:rPr>
          <w:rFonts w:ascii="Times New Roman" w:hAnsi="Times New Roman" w:cs="Times New Roman"/>
          <w:sz w:val="28"/>
          <w:szCs w:val="28"/>
        </w:rPr>
        <w:t>прізвище студента та</w:t>
      </w:r>
      <w:r w:rsidRPr="00FD26FE">
        <w:rPr>
          <w:rStyle w:val="apple-converted-space"/>
          <w:rFonts w:ascii="Times New Roman" w:hAnsi="Times New Roman" w:cs="Times New Roman"/>
          <w:sz w:val="28"/>
          <w:szCs w:val="28"/>
        </w:rPr>
        <w:t> </w:t>
      </w:r>
      <w:r w:rsidRPr="00FD26FE">
        <w:rPr>
          <w:rFonts w:ascii="Times New Roman" w:hAnsi="Times New Roman" w:cs="Times New Roman"/>
          <w:sz w:val="28"/>
          <w:szCs w:val="28"/>
        </w:rPr>
        <w:t>керівника роботи.</w:t>
      </w:r>
    </w:p>
    <w:p w:rsidR="00815B8C" w:rsidRPr="00FD26FE" w:rsidRDefault="00815B8C" w:rsidP="001D7676">
      <w:pPr>
        <w:pStyle w:val="a3"/>
        <w:shd w:val="clear" w:color="auto" w:fill="FFFFFF"/>
        <w:suppressAutoHyphens/>
        <w:spacing w:before="0" w:beforeAutospacing="0" w:after="0" w:afterAutospacing="0"/>
        <w:ind w:firstLine="709"/>
        <w:jc w:val="both"/>
        <w:rPr>
          <w:rFonts w:ascii="Times New Roman" w:hAnsi="Times New Roman" w:cs="Times New Roman"/>
          <w:sz w:val="28"/>
          <w:szCs w:val="28"/>
        </w:rPr>
      </w:pPr>
      <w:r w:rsidRPr="00FD26FE">
        <w:rPr>
          <w:rFonts w:ascii="Times New Roman" w:hAnsi="Times New Roman" w:cs="Times New Roman"/>
          <w:sz w:val="28"/>
          <w:szCs w:val="28"/>
        </w:rPr>
        <w:t>Для ілюстрації основних положень роботи студент може  готувати демонстраційні таблиці,</w:t>
      </w:r>
      <w:r w:rsidRPr="00FD26FE">
        <w:rPr>
          <w:rStyle w:val="apple-converted-space"/>
          <w:rFonts w:ascii="Times New Roman" w:hAnsi="Times New Roman" w:cs="Times New Roman"/>
          <w:sz w:val="28"/>
          <w:szCs w:val="28"/>
        </w:rPr>
        <w:t> </w:t>
      </w:r>
      <w:r w:rsidRPr="00FD26FE">
        <w:rPr>
          <w:rFonts w:ascii="Times New Roman" w:hAnsi="Times New Roman" w:cs="Times New Roman"/>
          <w:sz w:val="28"/>
          <w:szCs w:val="28"/>
        </w:rPr>
        <w:t>презентацію</w:t>
      </w:r>
    </w:p>
    <w:p w:rsidR="00815B8C" w:rsidRDefault="00815B8C" w:rsidP="001D7676">
      <w:pPr>
        <w:pStyle w:val="a3"/>
        <w:shd w:val="clear" w:color="auto" w:fill="FFFFFF"/>
        <w:suppressAutoHyphens/>
        <w:spacing w:before="0" w:beforeAutospacing="0" w:after="0" w:afterAutospacing="0"/>
        <w:ind w:firstLine="709"/>
        <w:jc w:val="both"/>
        <w:rPr>
          <w:rFonts w:ascii="Times New Roman" w:hAnsi="Times New Roman" w:cs="Times New Roman"/>
          <w:sz w:val="28"/>
          <w:szCs w:val="28"/>
        </w:rPr>
      </w:pPr>
      <w:r w:rsidRPr="00FD26FE">
        <w:rPr>
          <w:rFonts w:ascii="Times New Roman" w:hAnsi="Times New Roman" w:cs="Times New Roman"/>
          <w:sz w:val="28"/>
          <w:szCs w:val="28"/>
        </w:rPr>
        <w:t>На виконану курсову роботу керівник пише</w:t>
      </w:r>
      <w:r w:rsidRPr="00FD26FE">
        <w:rPr>
          <w:rStyle w:val="apple-converted-space"/>
          <w:rFonts w:ascii="Times New Roman" w:hAnsi="Times New Roman" w:cs="Times New Roman"/>
          <w:sz w:val="28"/>
          <w:szCs w:val="28"/>
        </w:rPr>
        <w:t> </w:t>
      </w:r>
      <w:r w:rsidRPr="00FD26FE">
        <w:rPr>
          <w:rFonts w:ascii="Times New Roman" w:hAnsi="Times New Roman" w:cs="Times New Roman"/>
          <w:sz w:val="28"/>
          <w:szCs w:val="28"/>
        </w:rPr>
        <w:t>рецензію ( Додаток 7.), в якій</w:t>
      </w:r>
      <w:r w:rsidRPr="00FD26FE">
        <w:rPr>
          <w:rStyle w:val="apple-converted-space"/>
          <w:rFonts w:ascii="Times New Roman" w:hAnsi="Times New Roman" w:cs="Times New Roman"/>
          <w:sz w:val="28"/>
          <w:szCs w:val="28"/>
        </w:rPr>
        <w:t> </w:t>
      </w:r>
      <w:r w:rsidRPr="00FD26FE">
        <w:rPr>
          <w:rFonts w:ascii="Times New Roman" w:hAnsi="Times New Roman" w:cs="Times New Roman"/>
          <w:sz w:val="28"/>
          <w:szCs w:val="28"/>
        </w:rPr>
        <w:t xml:space="preserve">відображає її теоретичний рівень, глибину досліджень, правильність, елементи новизни, </w:t>
      </w:r>
      <w:proofErr w:type="spellStart"/>
      <w:r w:rsidRPr="00FD26FE">
        <w:rPr>
          <w:rFonts w:ascii="Times New Roman" w:hAnsi="Times New Roman" w:cs="Times New Roman"/>
          <w:sz w:val="28"/>
          <w:szCs w:val="28"/>
        </w:rPr>
        <w:t>підгото</w:t>
      </w:r>
      <w:proofErr w:type="spellEnd"/>
      <w:r w:rsidRPr="00FD26FE">
        <w:rPr>
          <w:rFonts w:ascii="Times New Roman" w:hAnsi="Times New Roman" w:cs="Times New Roman"/>
          <w:sz w:val="28"/>
          <w:szCs w:val="28"/>
        </w:rPr>
        <w:t>вленість</w:t>
      </w:r>
      <w:r w:rsidRPr="00FD26FE">
        <w:rPr>
          <w:rStyle w:val="apple-converted-space"/>
          <w:rFonts w:ascii="Times New Roman" w:hAnsi="Times New Roman" w:cs="Times New Roman"/>
          <w:sz w:val="28"/>
          <w:szCs w:val="28"/>
        </w:rPr>
        <w:t> </w:t>
      </w:r>
      <w:r w:rsidRPr="00FD26FE">
        <w:rPr>
          <w:rFonts w:ascii="Times New Roman" w:hAnsi="Times New Roman" w:cs="Times New Roman"/>
          <w:sz w:val="28"/>
          <w:szCs w:val="28"/>
        </w:rPr>
        <w:t>учня</w:t>
      </w:r>
      <w:r w:rsidRPr="00FD26FE">
        <w:rPr>
          <w:rStyle w:val="apple-converted-space"/>
          <w:rFonts w:ascii="Times New Roman" w:hAnsi="Times New Roman" w:cs="Times New Roman"/>
          <w:sz w:val="28"/>
          <w:szCs w:val="28"/>
        </w:rPr>
        <w:t> </w:t>
      </w:r>
      <w:r w:rsidRPr="00FD26FE">
        <w:rPr>
          <w:rFonts w:ascii="Times New Roman" w:hAnsi="Times New Roman" w:cs="Times New Roman"/>
          <w:sz w:val="28"/>
          <w:szCs w:val="28"/>
        </w:rPr>
        <w:t>до самостійної роботи за фахом.</w:t>
      </w:r>
    </w:p>
    <w:p w:rsidR="00815B8C" w:rsidRDefault="00815B8C" w:rsidP="00E12E07">
      <w:pPr>
        <w:pStyle w:val="a3"/>
        <w:shd w:val="clear" w:color="auto" w:fill="FFFFFF"/>
        <w:suppressAutoHyphens/>
        <w:spacing w:before="0" w:beforeAutospacing="0" w:after="0" w:afterAutospacing="0"/>
        <w:ind w:firstLine="709"/>
        <w:jc w:val="both"/>
        <w:rPr>
          <w:rFonts w:ascii="Times New Roman" w:hAnsi="Times New Roman" w:cs="Times New Roman"/>
          <w:sz w:val="28"/>
          <w:szCs w:val="28"/>
          <w:lang w:val="ru-RU"/>
        </w:rPr>
      </w:pPr>
      <w:r>
        <w:br w:type="page"/>
      </w:r>
    </w:p>
    <w:p w:rsidR="00815B8C" w:rsidRPr="00BF5C06" w:rsidRDefault="00815B8C" w:rsidP="007D5284">
      <w:pPr>
        <w:suppressAutoHyphens/>
        <w:spacing w:after="0" w:line="240" w:lineRule="auto"/>
        <w:jc w:val="center"/>
        <w:rPr>
          <w:rFonts w:ascii="Times New Roman" w:hAnsi="Times New Roman" w:cs="Times New Roman"/>
          <w:b/>
          <w:bCs/>
          <w:sz w:val="28"/>
          <w:szCs w:val="28"/>
        </w:rPr>
      </w:pPr>
      <w:r w:rsidRPr="00BF5C06">
        <w:rPr>
          <w:rFonts w:ascii="Times New Roman" w:hAnsi="Times New Roman" w:cs="Times New Roman"/>
          <w:b/>
          <w:bCs/>
          <w:sz w:val="28"/>
          <w:szCs w:val="28"/>
        </w:rPr>
        <w:t>Державний навчальний заклад</w:t>
      </w:r>
    </w:p>
    <w:p w:rsidR="00815B8C" w:rsidRPr="00BF5C06" w:rsidRDefault="00815B8C" w:rsidP="007D5284">
      <w:pPr>
        <w:suppressAutoHyphens/>
        <w:spacing w:after="0" w:line="240" w:lineRule="auto"/>
        <w:jc w:val="center"/>
        <w:rPr>
          <w:rFonts w:ascii="Times New Roman" w:hAnsi="Times New Roman" w:cs="Times New Roman"/>
          <w:b/>
          <w:bCs/>
          <w:sz w:val="28"/>
          <w:szCs w:val="28"/>
        </w:rPr>
      </w:pPr>
      <w:r w:rsidRPr="00BF5C06">
        <w:rPr>
          <w:rFonts w:ascii="Times New Roman" w:hAnsi="Times New Roman" w:cs="Times New Roman"/>
          <w:b/>
          <w:bCs/>
          <w:sz w:val="28"/>
          <w:szCs w:val="28"/>
        </w:rPr>
        <w:t>«Одеське вище професійне училище морського туристичного сервісу»</w:t>
      </w:r>
    </w:p>
    <w:p w:rsidR="00815B8C" w:rsidRPr="00BF5C06" w:rsidRDefault="00815B8C" w:rsidP="007D5284">
      <w:pPr>
        <w:tabs>
          <w:tab w:val="left" w:pos="6190"/>
        </w:tabs>
        <w:suppressAutoHyphens/>
        <w:spacing w:after="0" w:line="240" w:lineRule="auto"/>
        <w:jc w:val="center"/>
        <w:rPr>
          <w:rFonts w:ascii="Times New Roman" w:hAnsi="Times New Roman" w:cs="Times New Roman"/>
          <w:b/>
          <w:bCs/>
          <w:sz w:val="28"/>
          <w:szCs w:val="28"/>
        </w:rPr>
      </w:pPr>
    </w:p>
    <w:p w:rsidR="00815B8C" w:rsidRPr="00BF5C06" w:rsidRDefault="00815B8C" w:rsidP="007D5284">
      <w:pPr>
        <w:tabs>
          <w:tab w:val="left" w:pos="6190"/>
        </w:tabs>
        <w:suppressAutoHyphens/>
        <w:spacing w:after="0" w:line="240" w:lineRule="auto"/>
        <w:jc w:val="center"/>
        <w:rPr>
          <w:rFonts w:ascii="Times New Roman" w:hAnsi="Times New Roman" w:cs="Times New Roman"/>
          <w:b/>
          <w:bCs/>
          <w:sz w:val="28"/>
          <w:szCs w:val="28"/>
        </w:rPr>
      </w:pPr>
    </w:p>
    <w:p w:rsidR="00815B8C" w:rsidRPr="00BF5C06" w:rsidRDefault="00815B8C" w:rsidP="007D5284">
      <w:pPr>
        <w:tabs>
          <w:tab w:val="left" w:pos="6190"/>
        </w:tabs>
        <w:suppressAutoHyphens/>
        <w:spacing w:after="0" w:line="240" w:lineRule="auto"/>
        <w:jc w:val="center"/>
        <w:rPr>
          <w:rFonts w:ascii="Times New Roman" w:hAnsi="Times New Roman" w:cs="Times New Roman"/>
          <w:b/>
          <w:bCs/>
          <w:sz w:val="28"/>
          <w:szCs w:val="28"/>
        </w:rPr>
      </w:pPr>
    </w:p>
    <w:p w:rsidR="00815B8C" w:rsidRPr="00BF5C06" w:rsidRDefault="00815B8C" w:rsidP="007D5284">
      <w:pPr>
        <w:tabs>
          <w:tab w:val="left" w:pos="6190"/>
        </w:tabs>
        <w:suppressAutoHyphens/>
        <w:spacing w:after="0" w:line="240" w:lineRule="auto"/>
        <w:jc w:val="center"/>
        <w:rPr>
          <w:rFonts w:ascii="Times New Roman" w:hAnsi="Times New Roman" w:cs="Times New Roman"/>
          <w:sz w:val="28"/>
          <w:szCs w:val="28"/>
        </w:rPr>
      </w:pPr>
      <w:r w:rsidRPr="00BF5C06">
        <w:rPr>
          <w:rFonts w:ascii="Times New Roman" w:hAnsi="Times New Roman" w:cs="Times New Roman"/>
          <w:b/>
          <w:bCs/>
          <w:sz w:val="28"/>
          <w:szCs w:val="28"/>
        </w:rPr>
        <w:t xml:space="preserve">РЕЦЕНЗІЯ </w:t>
      </w:r>
      <w:r w:rsidRPr="00BF5C06">
        <w:rPr>
          <w:rFonts w:ascii="Times New Roman" w:hAnsi="Times New Roman" w:cs="Times New Roman"/>
          <w:sz w:val="28"/>
          <w:szCs w:val="28"/>
        </w:rPr>
        <w:t>на курсову роботу</w:t>
      </w:r>
    </w:p>
    <w:p w:rsidR="00815B8C" w:rsidRPr="00BF5C06" w:rsidRDefault="00815B8C" w:rsidP="007D5284">
      <w:pPr>
        <w:tabs>
          <w:tab w:val="left" w:pos="6190"/>
        </w:tabs>
        <w:suppressAutoHyphens/>
        <w:spacing w:after="0" w:line="240" w:lineRule="auto"/>
        <w:jc w:val="both"/>
        <w:rPr>
          <w:rFonts w:ascii="Times New Roman" w:hAnsi="Times New Roman" w:cs="Times New Roman"/>
          <w:sz w:val="28"/>
          <w:szCs w:val="28"/>
          <w:u w:val="single"/>
        </w:rPr>
      </w:pPr>
    </w:p>
    <w:p w:rsidR="00815B8C" w:rsidRPr="00BF5C06" w:rsidRDefault="00815B8C" w:rsidP="007D5284">
      <w:pPr>
        <w:tabs>
          <w:tab w:val="left" w:pos="6190"/>
        </w:tabs>
        <w:suppressAutoHyphens/>
        <w:spacing w:after="0" w:line="240" w:lineRule="auto"/>
        <w:jc w:val="both"/>
        <w:rPr>
          <w:rFonts w:ascii="Times New Roman" w:hAnsi="Times New Roman" w:cs="Times New Roman"/>
          <w:sz w:val="28"/>
          <w:szCs w:val="28"/>
          <w:u w:val="single"/>
        </w:rPr>
      </w:pPr>
    </w:p>
    <w:p w:rsidR="00815B8C" w:rsidRPr="00BF5C06" w:rsidRDefault="00815B8C" w:rsidP="007D5284">
      <w:pPr>
        <w:tabs>
          <w:tab w:val="left" w:pos="6190"/>
        </w:tabs>
        <w:suppressAutoHyphens/>
        <w:spacing w:after="0" w:line="240" w:lineRule="auto"/>
        <w:jc w:val="both"/>
        <w:rPr>
          <w:rFonts w:ascii="Times New Roman" w:hAnsi="Times New Roman" w:cs="Times New Roman"/>
          <w:sz w:val="28"/>
          <w:szCs w:val="28"/>
          <w:u w:val="single"/>
        </w:rPr>
      </w:pPr>
      <w:r w:rsidRPr="00BF5C06">
        <w:rPr>
          <w:rFonts w:ascii="Times New Roman" w:hAnsi="Times New Roman" w:cs="Times New Roman"/>
          <w:sz w:val="28"/>
          <w:szCs w:val="28"/>
          <w:u w:val="single"/>
        </w:rPr>
        <w:t xml:space="preserve">по темі  </w:t>
      </w:r>
    </w:p>
    <w:p w:rsidR="00815B8C" w:rsidRPr="00BF5C06" w:rsidRDefault="00815B8C" w:rsidP="007D5284">
      <w:pPr>
        <w:tabs>
          <w:tab w:val="left" w:pos="6190"/>
        </w:tabs>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p>
    <w:p w:rsidR="00815B8C" w:rsidRPr="00BF5C06" w:rsidRDefault="00815B8C" w:rsidP="007D5284">
      <w:pPr>
        <w:tabs>
          <w:tab w:val="left" w:pos="6190"/>
        </w:tabs>
        <w:suppressAutoHyphens/>
        <w:spacing w:after="0" w:line="240" w:lineRule="auto"/>
        <w:jc w:val="both"/>
        <w:rPr>
          <w:rFonts w:ascii="Times New Roman" w:hAnsi="Times New Roman" w:cs="Times New Roman"/>
          <w:sz w:val="28"/>
          <w:szCs w:val="28"/>
        </w:rPr>
      </w:pPr>
    </w:p>
    <w:p w:rsidR="00815B8C" w:rsidRPr="00BF5C06" w:rsidRDefault="00815B8C" w:rsidP="007D5284">
      <w:pPr>
        <w:tabs>
          <w:tab w:val="left" w:pos="6190"/>
        </w:tabs>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sz w:val="28"/>
          <w:szCs w:val="28"/>
        </w:rPr>
        <w:t>Студента групи № ______</w:t>
      </w:r>
    </w:p>
    <w:p w:rsidR="00815B8C" w:rsidRPr="00BF5C06" w:rsidRDefault="00815B8C" w:rsidP="007D5284">
      <w:pPr>
        <w:tabs>
          <w:tab w:val="left" w:pos="6190"/>
        </w:tabs>
        <w:suppressAutoHyphens/>
        <w:spacing w:after="0" w:line="240" w:lineRule="auto"/>
        <w:jc w:val="both"/>
        <w:rPr>
          <w:rFonts w:ascii="Times New Roman" w:hAnsi="Times New Roman" w:cs="Times New Roman"/>
          <w:sz w:val="28"/>
          <w:szCs w:val="28"/>
        </w:rPr>
      </w:pPr>
    </w:p>
    <w:p w:rsidR="00815B8C" w:rsidRPr="00BF5C06" w:rsidRDefault="00815B8C" w:rsidP="007D5284">
      <w:pPr>
        <w:tabs>
          <w:tab w:val="left" w:pos="6190"/>
        </w:tabs>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sz w:val="28"/>
          <w:szCs w:val="28"/>
        </w:rPr>
        <w:t>ПІБ_______________________________________________________________</w:t>
      </w:r>
    </w:p>
    <w:p w:rsidR="00815B8C" w:rsidRPr="00BF5C06" w:rsidRDefault="00815B8C" w:rsidP="007D5284">
      <w:pPr>
        <w:tabs>
          <w:tab w:val="left" w:pos="6190"/>
        </w:tabs>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5B8C" w:rsidRPr="00BF5C06" w:rsidRDefault="00815B8C" w:rsidP="007D5284">
      <w:pPr>
        <w:tabs>
          <w:tab w:val="left" w:pos="6190"/>
        </w:tabs>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sz w:val="28"/>
          <w:szCs w:val="28"/>
        </w:rPr>
        <w:t>__________________________________________________________________</w:t>
      </w:r>
    </w:p>
    <w:p w:rsidR="00815B8C" w:rsidRPr="00BF5C06" w:rsidRDefault="00815B8C" w:rsidP="007D5284">
      <w:pPr>
        <w:tabs>
          <w:tab w:val="left" w:pos="6190"/>
        </w:tabs>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sz w:val="28"/>
          <w:szCs w:val="28"/>
        </w:rPr>
        <w:t>__________________________________________________________________</w:t>
      </w:r>
    </w:p>
    <w:p w:rsidR="00815B8C" w:rsidRPr="00BF5C06" w:rsidRDefault="00815B8C" w:rsidP="007D5284">
      <w:pPr>
        <w:tabs>
          <w:tab w:val="left" w:pos="6190"/>
        </w:tabs>
        <w:suppressAutoHyphens/>
        <w:spacing w:after="0" w:line="240" w:lineRule="auto"/>
        <w:jc w:val="both"/>
        <w:rPr>
          <w:rFonts w:ascii="Times New Roman" w:hAnsi="Times New Roman" w:cs="Times New Roman"/>
          <w:sz w:val="28"/>
          <w:szCs w:val="28"/>
        </w:rPr>
      </w:pPr>
    </w:p>
    <w:p w:rsidR="00815B8C" w:rsidRPr="00BF5C06" w:rsidRDefault="00815B8C" w:rsidP="007D5284">
      <w:pPr>
        <w:tabs>
          <w:tab w:val="left" w:pos="6190"/>
        </w:tabs>
        <w:suppressAutoHyphens/>
        <w:spacing w:after="0" w:line="240" w:lineRule="auto"/>
        <w:jc w:val="both"/>
        <w:rPr>
          <w:rFonts w:ascii="Times New Roman" w:hAnsi="Times New Roman" w:cs="Times New Roman"/>
          <w:sz w:val="28"/>
          <w:szCs w:val="28"/>
        </w:rPr>
      </w:pPr>
    </w:p>
    <w:p w:rsidR="00815B8C" w:rsidRDefault="00815B8C" w:rsidP="007D5284">
      <w:pPr>
        <w:tabs>
          <w:tab w:val="left" w:pos="6190"/>
        </w:tabs>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sz w:val="28"/>
          <w:szCs w:val="28"/>
        </w:rPr>
        <w:t>Робота оцінена на __________________________________________________</w:t>
      </w:r>
    </w:p>
    <w:p w:rsidR="00815B8C" w:rsidRDefault="00815B8C" w:rsidP="007D5284">
      <w:pPr>
        <w:tabs>
          <w:tab w:val="left" w:pos="6190"/>
        </w:tabs>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sz w:val="28"/>
          <w:szCs w:val="28"/>
        </w:rPr>
        <w:t>Керівник /консультант/ курсової роботи______________________________</w:t>
      </w:r>
    </w:p>
    <w:p w:rsidR="00815B8C" w:rsidRPr="00BF5C06" w:rsidRDefault="00815B8C" w:rsidP="00FD26FE">
      <w:pPr>
        <w:tabs>
          <w:tab w:val="left" w:pos="619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815B8C" w:rsidRPr="00BF5C06" w:rsidRDefault="00815B8C" w:rsidP="007D5284">
      <w:pPr>
        <w:tabs>
          <w:tab w:val="left" w:pos="-180"/>
        </w:tabs>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sz w:val="28"/>
          <w:szCs w:val="28"/>
        </w:rPr>
        <w:t>ПРИКЛАД ОФОРМЛЕННЯ ОСНОВНИХ НАДПИСІВ ТЕКСТОВОЇ ЧАСТИНИ ДИПЛОМНОЇ РОБОТИ</w:t>
      </w:r>
    </w:p>
    <w:tbl>
      <w:tblPr>
        <w:tblW w:w="10489" w:type="dxa"/>
        <w:tblInd w:w="-106" w:type="dxa"/>
        <w:tblLayout w:type="fixed"/>
        <w:tblLook w:val="00A0" w:firstRow="1" w:lastRow="0" w:firstColumn="1" w:lastColumn="0" w:noHBand="0" w:noVBand="0"/>
      </w:tblPr>
      <w:tblGrid>
        <w:gridCol w:w="446"/>
        <w:gridCol w:w="688"/>
        <w:gridCol w:w="992"/>
        <w:gridCol w:w="851"/>
        <w:gridCol w:w="708"/>
        <w:gridCol w:w="6237"/>
        <w:gridCol w:w="567"/>
      </w:tblGrid>
      <w:tr w:rsidR="00815B8C" w:rsidRPr="00BF5C06">
        <w:trPr>
          <w:cantSplit/>
          <w:trHeight w:hRule="exact" w:val="383"/>
        </w:trPr>
        <w:tc>
          <w:tcPr>
            <w:tcW w:w="446" w:type="dxa"/>
            <w:tcBorders>
              <w:top w:val="single" w:sz="8" w:space="0" w:color="000000"/>
              <w:left w:val="single" w:sz="8" w:space="0" w:color="000000"/>
              <w:bottom w:val="single" w:sz="4" w:space="0" w:color="000000"/>
              <w:right w:val="nil"/>
            </w:tcBorders>
          </w:tcPr>
          <w:p w:rsidR="00815B8C" w:rsidRPr="00BF5C06" w:rsidRDefault="00815B8C" w:rsidP="007D5284">
            <w:pPr>
              <w:suppressAutoHyphens/>
              <w:snapToGrid w:val="0"/>
              <w:spacing w:after="0" w:line="240" w:lineRule="auto"/>
              <w:jc w:val="both"/>
              <w:rPr>
                <w:rFonts w:ascii="Times New Roman" w:hAnsi="Times New Roman" w:cs="Times New Roman"/>
                <w:sz w:val="28"/>
                <w:szCs w:val="28"/>
                <w:lang w:eastAsia="ar-SA"/>
              </w:rPr>
            </w:pPr>
          </w:p>
        </w:tc>
        <w:tc>
          <w:tcPr>
            <w:tcW w:w="688" w:type="dxa"/>
            <w:tcBorders>
              <w:top w:val="single" w:sz="8" w:space="0" w:color="000000"/>
              <w:left w:val="single" w:sz="4" w:space="0" w:color="000000"/>
              <w:bottom w:val="single" w:sz="4" w:space="0" w:color="000000"/>
              <w:right w:val="nil"/>
            </w:tcBorders>
          </w:tcPr>
          <w:p w:rsidR="00815B8C" w:rsidRPr="00BF5C06" w:rsidRDefault="00815B8C" w:rsidP="007D5284">
            <w:pPr>
              <w:suppressAutoHyphens/>
              <w:snapToGrid w:val="0"/>
              <w:spacing w:after="0" w:line="240" w:lineRule="auto"/>
              <w:jc w:val="both"/>
              <w:rPr>
                <w:rFonts w:ascii="Times New Roman" w:hAnsi="Times New Roman" w:cs="Times New Roman"/>
                <w:sz w:val="28"/>
                <w:szCs w:val="28"/>
                <w:lang w:eastAsia="ar-SA"/>
              </w:rPr>
            </w:pPr>
          </w:p>
        </w:tc>
        <w:tc>
          <w:tcPr>
            <w:tcW w:w="992" w:type="dxa"/>
            <w:tcBorders>
              <w:top w:val="single" w:sz="8" w:space="0" w:color="000000"/>
              <w:left w:val="single" w:sz="4" w:space="0" w:color="000000"/>
              <w:bottom w:val="single" w:sz="4" w:space="0" w:color="000000"/>
              <w:right w:val="nil"/>
            </w:tcBorders>
          </w:tcPr>
          <w:p w:rsidR="00815B8C" w:rsidRPr="00BF5C06" w:rsidRDefault="00815B8C" w:rsidP="007D5284">
            <w:pPr>
              <w:suppressAutoHyphens/>
              <w:snapToGrid w:val="0"/>
              <w:spacing w:after="0" w:line="240" w:lineRule="auto"/>
              <w:jc w:val="both"/>
              <w:rPr>
                <w:rFonts w:ascii="Times New Roman" w:hAnsi="Times New Roman" w:cs="Times New Roman"/>
                <w:sz w:val="28"/>
                <w:szCs w:val="28"/>
                <w:lang w:eastAsia="ar-SA"/>
              </w:rPr>
            </w:pPr>
          </w:p>
        </w:tc>
        <w:tc>
          <w:tcPr>
            <w:tcW w:w="851" w:type="dxa"/>
            <w:tcBorders>
              <w:top w:val="single" w:sz="8" w:space="0" w:color="000000"/>
              <w:left w:val="single" w:sz="4" w:space="0" w:color="000000"/>
              <w:bottom w:val="single" w:sz="4" w:space="0" w:color="000000"/>
              <w:right w:val="nil"/>
            </w:tcBorders>
          </w:tcPr>
          <w:p w:rsidR="00815B8C" w:rsidRPr="00BF5C06" w:rsidRDefault="00815B8C" w:rsidP="007D5284">
            <w:pPr>
              <w:suppressAutoHyphens/>
              <w:snapToGrid w:val="0"/>
              <w:spacing w:after="0" w:line="240" w:lineRule="auto"/>
              <w:jc w:val="both"/>
              <w:rPr>
                <w:rFonts w:ascii="Times New Roman" w:hAnsi="Times New Roman" w:cs="Times New Roman"/>
                <w:sz w:val="28"/>
                <w:szCs w:val="28"/>
                <w:lang w:eastAsia="ar-SA"/>
              </w:rPr>
            </w:pPr>
          </w:p>
        </w:tc>
        <w:tc>
          <w:tcPr>
            <w:tcW w:w="708" w:type="dxa"/>
            <w:tcBorders>
              <w:top w:val="single" w:sz="8" w:space="0" w:color="000000"/>
              <w:left w:val="single" w:sz="4" w:space="0" w:color="000000"/>
              <w:bottom w:val="single" w:sz="4" w:space="0" w:color="000000"/>
              <w:right w:val="nil"/>
            </w:tcBorders>
          </w:tcPr>
          <w:p w:rsidR="00815B8C" w:rsidRPr="00BF5C06" w:rsidRDefault="00815B8C" w:rsidP="007D5284">
            <w:pPr>
              <w:suppressAutoHyphens/>
              <w:snapToGrid w:val="0"/>
              <w:spacing w:after="0" w:line="240" w:lineRule="auto"/>
              <w:jc w:val="both"/>
              <w:rPr>
                <w:rFonts w:ascii="Times New Roman" w:hAnsi="Times New Roman" w:cs="Times New Roman"/>
                <w:sz w:val="28"/>
                <w:szCs w:val="28"/>
                <w:lang w:eastAsia="ar-SA"/>
              </w:rPr>
            </w:pPr>
          </w:p>
        </w:tc>
        <w:tc>
          <w:tcPr>
            <w:tcW w:w="6237" w:type="dxa"/>
            <w:vMerge w:val="restart"/>
            <w:tcBorders>
              <w:top w:val="single" w:sz="8" w:space="0" w:color="000000"/>
              <w:left w:val="single" w:sz="8" w:space="0" w:color="000000"/>
              <w:bottom w:val="single" w:sz="8" w:space="0" w:color="000000"/>
              <w:right w:val="nil"/>
            </w:tcBorders>
          </w:tcPr>
          <w:p w:rsidR="00815B8C" w:rsidRPr="00BF5C06" w:rsidRDefault="00815B8C" w:rsidP="007D5284">
            <w:pPr>
              <w:suppressAutoHyphens/>
              <w:snapToGrid w:val="0"/>
              <w:spacing w:after="0" w:line="240" w:lineRule="auto"/>
              <w:jc w:val="both"/>
              <w:rPr>
                <w:rFonts w:ascii="Times New Roman" w:hAnsi="Times New Roman" w:cs="Times New Roman"/>
                <w:b/>
                <w:bCs/>
                <w:i/>
                <w:iCs/>
                <w:color w:val="FF0000"/>
                <w:sz w:val="28"/>
                <w:szCs w:val="28"/>
              </w:rPr>
            </w:pPr>
            <w:r w:rsidRPr="00BF5C06">
              <w:rPr>
                <w:rFonts w:ascii="Times New Roman" w:hAnsi="Times New Roman" w:cs="Times New Roman"/>
                <w:b/>
                <w:bCs/>
                <w:i/>
                <w:iCs/>
                <w:color w:val="FF0000"/>
                <w:sz w:val="28"/>
                <w:szCs w:val="28"/>
              </w:rPr>
              <w:t xml:space="preserve">             </w:t>
            </w:r>
          </w:p>
          <w:p w:rsidR="00815B8C" w:rsidRPr="00BF5C06" w:rsidRDefault="00815B8C" w:rsidP="007D5284">
            <w:pPr>
              <w:suppressAutoHyphens/>
              <w:snapToGrid w:val="0"/>
              <w:spacing w:after="0" w:line="240" w:lineRule="auto"/>
              <w:jc w:val="both"/>
              <w:rPr>
                <w:rFonts w:ascii="Times New Roman" w:hAnsi="Times New Roman" w:cs="Times New Roman"/>
                <w:sz w:val="28"/>
                <w:szCs w:val="28"/>
              </w:rPr>
            </w:pPr>
            <w:r w:rsidRPr="00BF5C06">
              <w:rPr>
                <w:rFonts w:ascii="Times New Roman" w:hAnsi="Times New Roman" w:cs="Times New Roman"/>
                <w:b/>
                <w:bCs/>
                <w:i/>
                <w:iCs/>
                <w:sz w:val="28"/>
                <w:szCs w:val="28"/>
              </w:rPr>
              <w:t xml:space="preserve">                   1                                                 </w:t>
            </w:r>
            <w:r w:rsidRPr="00BF5C06">
              <w:rPr>
                <w:rFonts w:ascii="Times New Roman" w:hAnsi="Times New Roman" w:cs="Times New Roman"/>
                <w:b/>
                <w:bCs/>
                <w:i/>
                <w:iCs/>
                <w:color w:val="002060"/>
                <w:sz w:val="28"/>
                <w:szCs w:val="28"/>
              </w:rPr>
              <w:t xml:space="preserve">2       </w:t>
            </w:r>
            <w:r w:rsidRPr="00BF5C06">
              <w:rPr>
                <w:rFonts w:ascii="Times New Roman" w:hAnsi="Times New Roman" w:cs="Times New Roman"/>
                <w:b/>
                <w:bCs/>
                <w:i/>
                <w:iCs/>
                <w:sz w:val="28"/>
                <w:szCs w:val="28"/>
              </w:rPr>
              <w:t xml:space="preserve">             </w:t>
            </w:r>
            <w:r w:rsidRPr="00BF5C06">
              <w:rPr>
                <w:rFonts w:ascii="Times New Roman" w:hAnsi="Times New Roman" w:cs="Times New Roman"/>
                <w:b/>
                <w:bCs/>
                <w:i/>
                <w:iCs/>
                <w:color w:val="7030A0"/>
                <w:sz w:val="28"/>
                <w:szCs w:val="28"/>
              </w:rPr>
              <w:t>3</w:t>
            </w:r>
            <w:r w:rsidRPr="00BF5C06">
              <w:rPr>
                <w:rFonts w:ascii="Times New Roman" w:hAnsi="Times New Roman" w:cs="Times New Roman"/>
                <w:b/>
                <w:bCs/>
                <w:i/>
                <w:iCs/>
                <w:sz w:val="28"/>
                <w:szCs w:val="28"/>
              </w:rPr>
              <w:t xml:space="preserve">                </w:t>
            </w:r>
            <w:r w:rsidRPr="00BF5C06">
              <w:rPr>
                <w:rFonts w:ascii="Times New Roman" w:hAnsi="Times New Roman" w:cs="Times New Roman"/>
                <w:b/>
                <w:bCs/>
                <w:i/>
                <w:iCs/>
                <w:color w:val="00B050"/>
                <w:sz w:val="28"/>
                <w:szCs w:val="28"/>
              </w:rPr>
              <w:t>4</w:t>
            </w:r>
            <w:r w:rsidRPr="00BF5C06">
              <w:rPr>
                <w:rFonts w:ascii="Times New Roman" w:hAnsi="Times New Roman" w:cs="Times New Roman"/>
                <w:b/>
                <w:bCs/>
                <w:i/>
                <w:iCs/>
                <w:sz w:val="28"/>
                <w:szCs w:val="28"/>
              </w:rPr>
              <w:t xml:space="preserve">         </w:t>
            </w:r>
            <w:r w:rsidRPr="00BF5C06">
              <w:rPr>
                <w:rFonts w:ascii="Times New Roman" w:hAnsi="Times New Roman" w:cs="Times New Roman"/>
                <w:b/>
                <w:bCs/>
                <w:i/>
                <w:iCs/>
                <w:color w:val="002060"/>
                <w:sz w:val="28"/>
                <w:szCs w:val="28"/>
              </w:rPr>
              <w:t>5</w:t>
            </w:r>
            <w:r w:rsidRPr="00BF5C06">
              <w:rPr>
                <w:rFonts w:ascii="Times New Roman" w:hAnsi="Times New Roman" w:cs="Times New Roman"/>
                <w:b/>
                <w:bCs/>
                <w:i/>
                <w:iCs/>
                <w:sz w:val="28"/>
                <w:szCs w:val="28"/>
              </w:rPr>
              <w:t xml:space="preserve">       </w:t>
            </w:r>
            <w:r w:rsidRPr="00BF5C06">
              <w:rPr>
                <w:rFonts w:ascii="Times New Roman" w:hAnsi="Times New Roman" w:cs="Times New Roman"/>
                <w:b/>
                <w:bCs/>
                <w:i/>
                <w:iCs/>
                <w:color w:val="003300"/>
                <w:sz w:val="28"/>
                <w:szCs w:val="28"/>
              </w:rPr>
              <w:t>6</w:t>
            </w:r>
            <w:r w:rsidRPr="00BF5C06">
              <w:rPr>
                <w:rFonts w:ascii="Times New Roman" w:hAnsi="Times New Roman" w:cs="Times New Roman"/>
                <w:b/>
                <w:bCs/>
                <w:sz w:val="28"/>
                <w:szCs w:val="28"/>
              </w:rPr>
              <w:t xml:space="preserve">     </w:t>
            </w:r>
            <w:r w:rsidRPr="00BF5C06">
              <w:rPr>
                <w:rFonts w:ascii="Times New Roman" w:hAnsi="Times New Roman" w:cs="Times New Roman"/>
                <w:color w:val="FF0000"/>
                <w:sz w:val="28"/>
                <w:szCs w:val="28"/>
              </w:rPr>
              <w:t>7</w:t>
            </w:r>
            <w:r w:rsidRPr="00BF5C06">
              <w:rPr>
                <w:rFonts w:ascii="Times New Roman" w:hAnsi="Times New Roman" w:cs="Times New Roman"/>
                <w:sz w:val="28"/>
                <w:szCs w:val="28"/>
              </w:rPr>
              <w:t xml:space="preserve"> ДНЗ ОВПУ МТС.</w:t>
            </w:r>
            <w:r w:rsidRPr="00BF5C06">
              <w:rPr>
                <w:rFonts w:ascii="Times New Roman" w:hAnsi="Times New Roman" w:cs="Times New Roman"/>
                <w:color w:val="660033"/>
                <w:sz w:val="28"/>
                <w:szCs w:val="28"/>
              </w:rPr>
              <w:t xml:space="preserve"> 5.05170101</w:t>
            </w:r>
            <w:r w:rsidRPr="00BF5C06">
              <w:rPr>
                <w:rFonts w:ascii="Times New Roman" w:hAnsi="Times New Roman" w:cs="Times New Roman"/>
                <w:sz w:val="28"/>
                <w:szCs w:val="28"/>
              </w:rPr>
              <w:t>.</w:t>
            </w:r>
            <w:r w:rsidRPr="00BF5C06">
              <w:rPr>
                <w:rFonts w:ascii="Times New Roman" w:hAnsi="Times New Roman" w:cs="Times New Roman"/>
                <w:color w:val="7030A0"/>
                <w:sz w:val="28"/>
                <w:szCs w:val="28"/>
              </w:rPr>
              <w:t>2013</w:t>
            </w:r>
            <w:r w:rsidRPr="00BF5C06">
              <w:rPr>
                <w:rFonts w:ascii="Times New Roman" w:hAnsi="Times New Roman" w:cs="Times New Roman"/>
                <w:sz w:val="28"/>
                <w:szCs w:val="28"/>
              </w:rPr>
              <w:t>.</w:t>
            </w:r>
            <w:r w:rsidRPr="00BF5C06">
              <w:rPr>
                <w:rFonts w:ascii="Times New Roman" w:hAnsi="Times New Roman" w:cs="Times New Roman"/>
                <w:color w:val="00B050"/>
                <w:sz w:val="28"/>
                <w:szCs w:val="28"/>
              </w:rPr>
              <w:t>00000</w:t>
            </w:r>
            <w:r w:rsidRPr="00BF5C06">
              <w:rPr>
                <w:rFonts w:ascii="Times New Roman" w:hAnsi="Times New Roman" w:cs="Times New Roman"/>
                <w:sz w:val="28"/>
                <w:szCs w:val="28"/>
              </w:rPr>
              <w:t>.34-</w:t>
            </w:r>
            <w:r w:rsidRPr="00BF5C06">
              <w:rPr>
                <w:rFonts w:ascii="Times New Roman" w:hAnsi="Times New Roman" w:cs="Times New Roman"/>
                <w:color w:val="FF0000"/>
                <w:sz w:val="28"/>
                <w:szCs w:val="28"/>
              </w:rPr>
              <w:t xml:space="preserve"> </w:t>
            </w:r>
            <w:r w:rsidRPr="00BF5C06">
              <w:rPr>
                <w:rFonts w:ascii="Times New Roman" w:hAnsi="Times New Roman" w:cs="Times New Roman"/>
                <w:color w:val="003300"/>
                <w:sz w:val="28"/>
                <w:szCs w:val="28"/>
              </w:rPr>
              <w:t>5.</w:t>
            </w:r>
            <w:r w:rsidRPr="00BF5C06">
              <w:rPr>
                <w:rFonts w:ascii="Times New Roman" w:hAnsi="Times New Roman" w:cs="Times New Roman"/>
                <w:color w:val="FF0000"/>
                <w:sz w:val="28"/>
                <w:szCs w:val="28"/>
              </w:rPr>
              <w:t>ДР</w:t>
            </w:r>
            <w:r w:rsidRPr="00BF5C06">
              <w:rPr>
                <w:rFonts w:ascii="Times New Roman" w:hAnsi="Times New Roman" w:cs="Times New Roman"/>
                <w:sz w:val="28"/>
                <w:szCs w:val="28"/>
              </w:rPr>
              <w:t xml:space="preserve">.       </w:t>
            </w:r>
            <w:r w:rsidRPr="00BF5C06">
              <w:rPr>
                <w:rFonts w:ascii="Times New Roman" w:hAnsi="Times New Roman" w:cs="Times New Roman"/>
                <w:b/>
                <w:bCs/>
                <w:sz w:val="28"/>
                <w:szCs w:val="28"/>
              </w:rPr>
              <w:t xml:space="preserve">      </w:t>
            </w:r>
          </w:p>
          <w:p w:rsidR="00815B8C" w:rsidRPr="00BF5C06" w:rsidRDefault="00815B8C" w:rsidP="007D5284">
            <w:pPr>
              <w:suppressAutoHyphens/>
              <w:spacing w:after="0" w:line="240" w:lineRule="auto"/>
              <w:jc w:val="both"/>
              <w:rPr>
                <w:rFonts w:ascii="Times New Roman" w:hAnsi="Times New Roman" w:cs="Times New Roman"/>
                <w:sz w:val="28"/>
                <w:szCs w:val="28"/>
                <w:lang w:eastAsia="ar-SA"/>
              </w:rPr>
            </w:pPr>
          </w:p>
        </w:tc>
        <w:tc>
          <w:tcPr>
            <w:tcW w:w="567" w:type="dxa"/>
            <w:vMerge w:val="restart"/>
            <w:tcBorders>
              <w:top w:val="single" w:sz="8" w:space="0" w:color="000000"/>
              <w:left w:val="single" w:sz="8" w:space="0" w:color="000000"/>
              <w:bottom w:val="single" w:sz="8" w:space="0" w:color="000000"/>
              <w:right w:val="single" w:sz="8" w:space="0" w:color="000000"/>
            </w:tcBorders>
          </w:tcPr>
          <w:p w:rsidR="00815B8C" w:rsidRPr="00BF5C06" w:rsidRDefault="00815B8C" w:rsidP="007D5284">
            <w:pPr>
              <w:suppressAutoHyphens/>
              <w:snapToGrid w:val="0"/>
              <w:spacing w:after="0" w:line="240" w:lineRule="auto"/>
              <w:jc w:val="both"/>
              <w:rPr>
                <w:rFonts w:ascii="Times New Roman" w:hAnsi="Times New Roman" w:cs="Times New Roman"/>
                <w:sz w:val="28"/>
                <w:szCs w:val="28"/>
                <w:lang w:eastAsia="ar-SA"/>
              </w:rPr>
            </w:pPr>
            <w:proofErr w:type="spellStart"/>
            <w:r w:rsidRPr="00BF5C06">
              <w:rPr>
                <w:rFonts w:ascii="Times New Roman" w:hAnsi="Times New Roman" w:cs="Times New Roman"/>
                <w:sz w:val="28"/>
                <w:szCs w:val="28"/>
              </w:rPr>
              <w:t>Арк</w:t>
            </w:r>
            <w:proofErr w:type="spellEnd"/>
          </w:p>
        </w:tc>
      </w:tr>
      <w:tr w:rsidR="00815B8C" w:rsidRPr="00BF5C06">
        <w:trPr>
          <w:cantSplit/>
          <w:trHeight w:val="322"/>
        </w:trPr>
        <w:tc>
          <w:tcPr>
            <w:tcW w:w="446" w:type="dxa"/>
            <w:vMerge w:val="restart"/>
            <w:tcBorders>
              <w:top w:val="nil"/>
              <w:left w:val="single" w:sz="8" w:space="0" w:color="000000"/>
              <w:bottom w:val="single" w:sz="4" w:space="0" w:color="000000"/>
              <w:right w:val="nil"/>
            </w:tcBorders>
          </w:tcPr>
          <w:p w:rsidR="00815B8C" w:rsidRPr="00BF5C06" w:rsidRDefault="00815B8C" w:rsidP="007D5284">
            <w:pPr>
              <w:suppressAutoHyphens/>
              <w:snapToGrid w:val="0"/>
              <w:spacing w:after="0" w:line="240" w:lineRule="auto"/>
              <w:jc w:val="both"/>
              <w:rPr>
                <w:rFonts w:ascii="Times New Roman" w:hAnsi="Times New Roman" w:cs="Times New Roman"/>
                <w:sz w:val="28"/>
                <w:szCs w:val="28"/>
                <w:lang w:eastAsia="ar-SA"/>
              </w:rPr>
            </w:pPr>
          </w:p>
        </w:tc>
        <w:tc>
          <w:tcPr>
            <w:tcW w:w="688" w:type="dxa"/>
            <w:vMerge w:val="restart"/>
            <w:tcBorders>
              <w:top w:val="nil"/>
              <w:left w:val="single" w:sz="4" w:space="0" w:color="000000"/>
              <w:bottom w:val="single" w:sz="4" w:space="0" w:color="000000"/>
              <w:right w:val="nil"/>
            </w:tcBorders>
          </w:tcPr>
          <w:p w:rsidR="00815B8C" w:rsidRPr="00BF5C06" w:rsidRDefault="00815B8C" w:rsidP="007D5284">
            <w:pPr>
              <w:suppressAutoHyphens/>
              <w:snapToGrid w:val="0"/>
              <w:spacing w:after="0" w:line="240" w:lineRule="auto"/>
              <w:jc w:val="both"/>
              <w:rPr>
                <w:rFonts w:ascii="Times New Roman" w:hAnsi="Times New Roman" w:cs="Times New Roman"/>
                <w:sz w:val="28"/>
                <w:szCs w:val="28"/>
                <w:lang w:eastAsia="ar-SA"/>
              </w:rPr>
            </w:pPr>
          </w:p>
        </w:tc>
        <w:tc>
          <w:tcPr>
            <w:tcW w:w="992" w:type="dxa"/>
            <w:vMerge w:val="restart"/>
            <w:tcBorders>
              <w:top w:val="nil"/>
              <w:left w:val="single" w:sz="4" w:space="0" w:color="000000"/>
              <w:bottom w:val="single" w:sz="4" w:space="0" w:color="000000"/>
              <w:right w:val="nil"/>
            </w:tcBorders>
          </w:tcPr>
          <w:p w:rsidR="00815B8C" w:rsidRPr="00BF5C06" w:rsidRDefault="00815B8C" w:rsidP="007D5284">
            <w:pPr>
              <w:suppressAutoHyphens/>
              <w:snapToGrid w:val="0"/>
              <w:spacing w:after="0" w:line="240" w:lineRule="auto"/>
              <w:jc w:val="both"/>
              <w:rPr>
                <w:rFonts w:ascii="Times New Roman" w:hAnsi="Times New Roman" w:cs="Times New Roman"/>
                <w:sz w:val="28"/>
                <w:szCs w:val="28"/>
                <w:lang w:eastAsia="ar-SA"/>
              </w:rPr>
            </w:pPr>
          </w:p>
        </w:tc>
        <w:tc>
          <w:tcPr>
            <w:tcW w:w="851" w:type="dxa"/>
            <w:vMerge w:val="restart"/>
            <w:tcBorders>
              <w:top w:val="nil"/>
              <w:left w:val="single" w:sz="4" w:space="0" w:color="000000"/>
              <w:bottom w:val="single" w:sz="4" w:space="0" w:color="000000"/>
              <w:right w:val="nil"/>
            </w:tcBorders>
          </w:tcPr>
          <w:p w:rsidR="00815B8C" w:rsidRPr="00BF5C06" w:rsidRDefault="00815B8C" w:rsidP="007D5284">
            <w:pPr>
              <w:suppressAutoHyphens/>
              <w:snapToGrid w:val="0"/>
              <w:spacing w:after="0" w:line="240" w:lineRule="auto"/>
              <w:jc w:val="both"/>
              <w:rPr>
                <w:rFonts w:ascii="Times New Roman" w:hAnsi="Times New Roman" w:cs="Times New Roman"/>
                <w:sz w:val="28"/>
                <w:szCs w:val="28"/>
                <w:lang w:eastAsia="ar-SA"/>
              </w:rPr>
            </w:pPr>
          </w:p>
        </w:tc>
        <w:tc>
          <w:tcPr>
            <w:tcW w:w="708" w:type="dxa"/>
            <w:vMerge w:val="restart"/>
            <w:tcBorders>
              <w:top w:val="nil"/>
              <w:left w:val="single" w:sz="4" w:space="0" w:color="000000"/>
              <w:bottom w:val="single" w:sz="4" w:space="0" w:color="000000"/>
              <w:right w:val="nil"/>
            </w:tcBorders>
          </w:tcPr>
          <w:p w:rsidR="00815B8C" w:rsidRPr="00BF5C06" w:rsidRDefault="00815B8C" w:rsidP="007D5284">
            <w:pPr>
              <w:suppressAutoHyphens/>
              <w:snapToGrid w:val="0"/>
              <w:spacing w:after="0" w:line="240" w:lineRule="auto"/>
              <w:jc w:val="both"/>
              <w:rPr>
                <w:rFonts w:ascii="Times New Roman" w:hAnsi="Times New Roman" w:cs="Times New Roman"/>
                <w:sz w:val="28"/>
                <w:szCs w:val="28"/>
                <w:lang w:eastAsia="ar-SA"/>
              </w:rPr>
            </w:pPr>
          </w:p>
        </w:tc>
        <w:tc>
          <w:tcPr>
            <w:tcW w:w="6237" w:type="dxa"/>
            <w:vMerge/>
            <w:tcBorders>
              <w:top w:val="single" w:sz="8" w:space="0" w:color="000000"/>
              <w:left w:val="single" w:sz="8" w:space="0" w:color="000000"/>
              <w:bottom w:val="single" w:sz="8" w:space="0" w:color="000000"/>
              <w:right w:val="nil"/>
            </w:tcBorders>
            <w:vAlign w:val="center"/>
          </w:tcPr>
          <w:p w:rsidR="00815B8C" w:rsidRPr="00BF5C06" w:rsidRDefault="00815B8C" w:rsidP="007D5284">
            <w:pPr>
              <w:suppressAutoHyphens/>
              <w:spacing w:after="0" w:line="240" w:lineRule="auto"/>
              <w:jc w:val="both"/>
              <w:rPr>
                <w:rFonts w:ascii="Times New Roman" w:hAnsi="Times New Roman" w:cs="Times New Roman"/>
                <w:sz w:val="28"/>
                <w:szCs w:val="28"/>
                <w:lang w:eastAsia="ar-SA"/>
              </w:rPr>
            </w:pPr>
          </w:p>
        </w:tc>
        <w:tc>
          <w:tcPr>
            <w:tcW w:w="567" w:type="dxa"/>
            <w:vMerge/>
            <w:tcBorders>
              <w:top w:val="single" w:sz="8" w:space="0" w:color="000000"/>
              <w:left w:val="single" w:sz="8" w:space="0" w:color="000000"/>
              <w:bottom w:val="single" w:sz="8" w:space="0" w:color="000000"/>
              <w:right w:val="single" w:sz="8" w:space="0" w:color="000000"/>
            </w:tcBorders>
            <w:vAlign w:val="center"/>
          </w:tcPr>
          <w:p w:rsidR="00815B8C" w:rsidRPr="00BF5C06" w:rsidRDefault="00815B8C" w:rsidP="007D5284">
            <w:pPr>
              <w:suppressAutoHyphens/>
              <w:spacing w:after="0" w:line="240" w:lineRule="auto"/>
              <w:jc w:val="both"/>
              <w:rPr>
                <w:rFonts w:ascii="Times New Roman" w:hAnsi="Times New Roman" w:cs="Times New Roman"/>
                <w:sz w:val="28"/>
                <w:szCs w:val="28"/>
                <w:lang w:eastAsia="ar-SA"/>
              </w:rPr>
            </w:pPr>
          </w:p>
        </w:tc>
      </w:tr>
      <w:tr w:rsidR="00815B8C" w:rsidRPr="00BF5C06">
        <w:trPr>
          <w:cantSplit/>
          <w:trHeight w:val="322"/>
        </w:trPr>
        <w:tc>
          <w:tcPr>
            <w:tcW w:w="446" w:type="dxa"/>
            <w:vMerge/>
            <w:tcBorders>
              <w:top w:val="nil"/>
              <w:left w:val="single" w:sz="8" w:space="0" w:color="000000"/>
              <w:bottom w:val="single" w:sz="4" w:space="0" w:color="000000"/>
              <w:right w:val="nil"/>
            </w:tcBorders>
            <w:vAlign w:val="center"/>
          </w:tcPr>
          <w:p w:rsidR="00815B8C" w:rsidRPr="00BF5C06" w:rsidRDefault="00815B8C" w:rsidP="007D5284">
            <w:pPr>
              <w:suppressAutoHyphens/>
              <w:spacing w:after="0" w:line="240" w:lineRule="auto"/>
              <w:jc w:val="both"/>
              <w:rPr>
                <w:rFonts w:ascii="Times New Roman" w:hAnsi="Times New Roman" w:cs="Times New Roman"/>
                <w:sz w:val="28"/>
                <w:szCs w:val="28"/>
                <w:lang w:eastAsia="ar-SA"/>
              </w:rPr>
            </w:pPr>
          </w:p>
        </w:tc>
        <w:tc>
          <w:tcPr>
            <w:tcW w:w="688" w:type="dxa"/>
            <w:vMerge/>
            <w:tcBorders>
              <w:top w:val="nil"/>
              <w:left w:val="single" w:sz="4" w:space="0" w:color="000000"/>
              <w:bottom w:val="single" w:sz="4" w:space="0" w:color="000000"/>
              <w:right w:val="nil"/>
            </w:tcBorders>
            <w:vAlign w:val="center"/>
          </w:tcPr>
          <w:p w:rsidR="00815B8C" w:rsidRPr="00BF5C06" w:rsidRDefault="00815B8C" w:rsidP="007D5284">
            <w:pPr>
              <w:suppressAutoHyphens/>
              <w:spacing w:after="0" w:line="240" w:lineRule="auto"/>
              <w:jc w:val="both"/>
              <w:rPr>
                <w:rFonts w:ascii="Times New Roman" w:hAnsi="Times New Roman" w:cs="Times New Roman"/>
                <w:sz w:val="28"/>
                <w:szCs w:val="28"/>
                <w:lang w:eastAsia="ar-SA"/>
              </w:rPr>
            </w:pPr>
          </w:p>
        </w:tc>
        <w:tc>
          <w:tcPr>
            <w:tcW w:w="992" w:type="dxa"/>
            <w:vMerge/>
            <w:tcBorders>
              <w:top w:val="nil"/>
              <w:left w:val="single" w:sz="4" w:space="0" w:color="000000"/>
              <w:bottom w:val="single" w:sz="4" w:space="0" w:color="000000"/>
              <w:right w:val="nil"/>
            </w:tcBorders>
            <w:vAlign w:val="center"/>
          </w:tcPr>
          <w:p w:rsidR="00815B8C" w:rsidRPr="00BF5C06" w:rsidRDefault="00815B8C" w:rsidP="007D5284">
            <w:pPr>
              <w:suppressAutoHyphens/>
              <w:spacing w:after="0" w:line="240" w:lineRule="auto"/>
              <w:jc w:val="both"/>
              <w:rPr>
                <w:rFonts w:ascii="Times New Roman" w:hAnsi="Times New Roman" w:cs="Times New Roman"/>
                <w:sz w:val="28"/>
                <w:szCs w:val="28"/>
                <w:lang w:eastAsia="ar-SA"/>
              </w:rPr>
            </w:pPr>
          </w:p>
        </w:tc>
        <w:tc>
          <w:tcPr>
            <w:tcW w:w="851" w:type="dxa"/>
            <w:vMerge/>
            <w:tcBorders>
              <w:top w:val="nil"/>
              <w:left w:val="single" w:sz="4" w:space="0" w:color="000000"/>
              <w:bottom w:val="single" w:sz="4" w:space="0" w:color="000000"/>
              <w:right w:val="nil"/>
            </w:tcBorders>
            <w:vAlign w:val="center"/>
          </w:tcPr>
          <w:p w:rsidR="00815B8C" w:rsidRPr="00BF5C06" w:rsidRDefault="00815B8C" w:rsidP="007D5284">
            <w:pPr>
              <w:suppressAutoHyphens/>
              <w:spacing w:after="0" w:line="240" w:lineRule="auto"/>
              <w:jc w:val="both"/>
              <w:rPr>
                <w:rFonts w:ascii="Times New Roman" w:hAnsi="Times New Roman" w:cs="Times New Roman"/>
                <w:sz w:val="28"/>
                <w:szCs w:val="28"/>
                <w:lang w:eastAsia="ar-SA"/>
              </w:rPr>
            </w:pPr>
          </w:p>
        </w:tc>
        <w:tc>
          <w:tcPr>
            <w:tcW w:w="708" w:type="dxa"/>
            <w:vMerge/>
            <w:tcBorders>
              <w:top w:val="nil"/>
              <w:left w:val="single" w:sz="4" w:space="0" w:color="000000"/>
              <w:bottom w:val="single" w:sz="4" w:space="0" w:color="000000"/>
              <w:right w:val="nil"/>
            </w:tcBorders>
            <w:vAlign w:val="center"/>
          </w:tcPr>
          <w:p w:rsidR="00815B8C" w:rsidRPr="00BF5C06" w:rsidRDefault="00815B8C" w:rsidP="007D5284">
            <w:pPr>
              <w:suppressAutoHyphens/>
              <w:spacing w:after="0" w:line="240" w:lineRule="auto"/>
              <w:jc w:val="both"/>
              <w:rPr>
                <w:rFonts w:ascii="Times New Roman" w:hAnsi="Times New Roman" w:cs="Times New Roman"/>
                <w:sz w:val="28"/>
                <w:szCs w:val="28"/>
                <w:lang w:eastAsia="ar-SA"/>
              </w:rPr>
            </w:pPr>
          </w:p>
        </w:tc>
        <w:tc>
          <w:tcPr>
            <w:tcW w:w="6237" w:type="dxa"/>
            <w:vMerge/>
            <w:tcBorders>
              <w:top w:val="single" w:sz="8" w:space="0" w:color="000000"/>
              <w:left w:val="single" w:sz="8" w:space="0" w:color="000000"/>
              <w:bottom w:val="single" w:sz="8" w:space="0" w:color="000000"/>
              <w:right w:val="nil"/>
            </w:tcBorders>
            <w:vAlign w:val="center"/>
          </w:tcPr>
          <w:p w:rsidR="00815B8C" w:rsidRPr="00BF5C06" w:rsidRDefault="00815B8C" w:rsidP="007D5284">
            <w:pPr>
              <w:suppressAutoHyphens/>
              <w:spacing w:after="0" w:line="240" w:lineRule="auto"/>
              <w:jc w:val="both"/>
              <w:rPr>
                <w:rFonts w:ascii="Times New Roman" w:hAnsi="Times New Roman" w:cs="Times New Roman"/>
                <w:sz w:val="28"/>
                <w:szCs w:val="28"/>
                <w:lang w:eastAsia="ar-SA"/>
              </w:rPr>
            </w:pPr>
          </w:p>
        </w:tc>
        <w:tc>
          <w:tcPr>
            <w:tcW w:w="567" w:type="dxa"/>
            <w:vMerge w:val="restart"/>
            <w:tcBorders>
              <w:top w:val="nil"/>
              <w:left w:val="single" w:sz="8" w:space="0" w:color="000000"/>
              <w:bottom w:val="single" w:sz="8" w:space="0" w:color="000000"/>
              <w:right w:val="single" w:sz="8" w:space="0" w:color="000000"/>
            </w:tcBorders>
            <w:vAlign w:val="center"/>
          </w:tcPr>
          <w:p w:rsidR="00815B8C" w:rsidRPr="00BF5C06" w:rsidRDefault="00815B8C" w:rsidP="007D5284">
            <w:pPr>
              <w:suppressAutoHyphens/>
              <w:snapToGrid w:val="0"/>
              <w:spacing w:after="0" w:line="240" w:lineRule="auto"/>
              <w:jc w:val="both"/>
              <w:rPr>
                <w:rFonts w:ascii="Times New Roman" w:hAnsi="Times New Roman" w:cs="Times New Roman"/>
                <w:sz w:val="28"/>
                <w:szCs w:val="28"/>
                <w:lang w:eastAsia="ar-SA"/>
              </w:rPr>
            </w:pPr>
            <w:r w:rsidRPr="00BF5C06">
              <w:rPr>
                <w:rFonts w:ascii="Times New Roman" w:hAnsi="Times New Roman" w:cs="Times New Roman"/>
                <w:sz w:val="28"/>
                <w:szCs w:val="28"/>
              </w:rPr>
              <w:t xml:space="preserve">  13        </w:t>
            </w:r>
          </w:p>
        </w:tc>
      </w:tr>
      <w:tr w:rsidR="00815B8C" w:rsidRPr="00BF5C06">
        <w:trPr>
          <w:cantSplit/>
          <w:trHeight w:hRule="exact" w:val="364"/>
        </w:trPr>
        <w:tc>
          <w:tcPr>
            <w:tcW w:w="446" w:type="dxa"/>
            <w:tcBorders>
              <w:top w:val="nil"/>
              <w:left w:val="single" w:sz="8" w:space="0" w:color="000000"/>
              <w:bottom w:val="single" w:sz="8" w:space="0" w:color="000000"/>
              <w:right w:val="nil"/>
            </w:tcBorders>
          </w:tcPr>
          <w:p w:rsidR="00815B8C" w:rsidRPr="00BF5C06" w:rsidRDefault="00815B8C" w:rsidP="007D5284">
            <w:pPr>
              <w:suppressAutoHyphens/>
              <w:snapToGrid w:val="0"/>
              <w:spacing w:after="0" w:line="240" w:lineRule="auto"/>
              <w:jc w:val="both"/>
              <w:rPr>
                <w:rFonts w:ascii="Times New Roman" w:hAnsi="Times New Roman" w:cs="Times New Roman"/>
                <w:sz w:val="28"/>
                <w:szCs w:val="28"/>
                <w:lang w:eastAsia="ar-SA"/>
              </w:rPr>
            </w:pPr>
            <w:proofErr w:type="spellStart"/>
            <w:r w:rsidRPr="00BF5C06">
              <w:rPr>
                <w:rFonts w:ascii="Times New Roman" w:hAnsi="Times New Roman" w:cs="Times New Roman"/>
                <w:sz w:val="28"/>
                <w:szCs w:val="28"/>
              </w:rPr>
              <w:t>Зм</w:t>
            </w:r>
            <w:proofErr w:type="spellEnd"/>
          </w:p>
        </w:tc>
        <w:tc>
          <w:tcPr>
            <w:tcW w:w="688" w:type="dxa"/>
            <w:tcBorders>
              <w:top w:val="nil"/>
              <w:left w:val="single" w:sz="4" w:space="0" w:color="000000"/>
              <w:bottom w:val="single" w:sz="8" w:space="0" w:color="000000"/>
              <w:right w:val="nil"/>
            </w:tcBorders>
          </w:tcPr>
          <w:p w:rsidR="00815B8C" w:rsidRPr="00BF5C06" w:rsidRDefault="00815B8C" w:rsidP="007D5284">
            <w:pPr>
              <w:suppressAutoHyphens/>
              <w:snapToGrid w:val="0"/>
              <w:spacing w:after="0" w:line="240" w:lineRule="auto"/>
              <w:jc w:val="both"/>
              <w:rPr>
                <w:rFonts w:ascii="Times New Roman" w:hAnsi="Times New Roman" w:cs="Times New Roman"/>
                <w:sz w:val="28"/>
                <w:szCs w:val="28"/>
                <w:lang w:eastAsia="ar-SA"/>
              </w:rPr>
            </w:pPr>
            <w:r w:rsidRPr="00BF5C06">
              <w:rPr>
                <w:rFonts w:ascii="Times New Roman" w:hAnsi="Times New Roman" w:cs="Times New Roman"/>
                <w:sz w:val="28"/>
                <w:szCs w:val="28"/>
              </w:rPr>
              <w:t>Арк.</w:t>
            </w:r>
          </w:p>
        </w:tc>
        <w:tc>
          <w:tcPr>
            <w:tcW w:w="992" w:type="dxa"/>
            <w:tcBorders>
              <w:top w:val="nil"/>
              <w:left w:val="single" w:sz="4" w:space="0" w:color="000000"/>
              <w:bottom w:val="single" w:sz="8" w:space="0" w:color="000000"/>
              <w:right w:val="nil"/>
            </w:tcBorders>
          </w:tcPr>
          <w:p w:rsidR="00815B8C" w:rsidRPr="00BF5C06" w:rsidRDefault="00815B8C" w:rsidP="007D5284">
            <w:pPr>
              <w:suppressAutoHyphens/>
              <w:snapToGrid w:val="0"/>
              <w:spacing w:after="0" w:line="240" w:lineRule="auto"/>
              <w:jc w:val="both"/>
              <w:rPr>
                <w:rFonts w:ascii="Times New Roman" w:hAnsi="Times New Roman" w:cs="Times New Roman"/>
                <w:sz w:val="28"/>
                <w:szCs w:val="28"/>
                <w:lang w:eastAsia="ar-SA"/>
              </w:rPr>
            </w:pPr>
          </w:p>
        </w:tc>
        <w:tc>
          <w:tcPr>
            <w:tcW w:w="851" w:type="dxa"/>
            <w:tcBorders>
              <w:top w:val="nil"/>
              <w:left w:val="single" w:sz="4" w:space="0" w:color="000000"/>
              <w:bottom w:val="single" w:sz="8" w:space="0" w:color="000000"/>
              <w:right w:val="nil"/>
            </w:tcBorders>
          </w:tcPr>
          <w:p w:rsidR="00815B8C" w:rsidRPr="00BF5C06" w:rsidRDefault="00815B8C" w:rsidP="007D5284">
            <w:pPr>
              <w:suppressAutoHyphens/>
              <w:snapToGrid w:val="0"/>
              <w:spacing w:after="0" w:line="240" w:lineRule="auto"/>
              <w:jc w:val="both"/>
              <w:rPr>
                <w:rFonts w:ascii="Times New Roman" w:hAnsi="Times New Roman" w:cs="Times New Roman"/>
                <w:sz w:val="28"/>
                <w:szCs w:val="28"/>
                <w:lang w:eastAsia="ar-SA"/>
              </w:rPr>
            </w:pPr>
            <w:r w:rsidRPr="00BF5C06">
              <w:rPr>
                <w:rFonts w:ascii="Times New Roman" w:hAnsi="Times New Roman" w:cs="Times New Roman"/>
                <w:sz w:val="28"/>
                <w:szCs w:val="28"/>
              </w:rPr>
              <w:t xml:space="preserve">Підпис </w:t>
            </w:r>
          </w:p>
        </w:tc>
        <w:tc>
          <w:tcPr>
            <w:tcW w:w="708" w:type="dxa"/>
            <w:tcBorders>
              <w:top w:val="nil"/>
              <w:left w:val="single" w:sz="4" w:space="0" w:color="000000"/>
              <w:bottom w:val="single" w:sz="8" w:space="0" w:color="000000"/>
              <w:right w:val="nil"/>
            </w:tcBorders>
          </w:tcPr>
          <w:p w:rsidR="00815B8C" w:rsidRPr="00BF5C06" w:rsidRDefault="00815B8C" w:rsidP="007D5284">
            <w:pPr>
              <w:suppressAutoHyphens/>
              <w:snapToGrid w:val="0"/>
              <w:spacing w:after="0" w:line="240" w:lineRule="auto"/>
              <w:jc w:val="both"/>
              <w:rPr>
                <w:rFonts w:ascii="Times New Roman" w:hAnsi="Times New Roman" w:cs="Times New Roman"/>
                <w:sz w:val="28"/>
                <w:szCs w:val="28"/>
                <w:lang w:eastAsia="ar-SA"/>
              </w:rPr>
            </w:pPr>
            <w:r w:rsidRPr="00BF5C06">
              <w:rPr>
                <w:rFonts w:ascii="Times New Roman" w:hAnsi="Times New Roman" w:cs="Times New Roman"/>
                <w:sz w:val="28"/>
                <w:szCs w:val="28"/>
              </w:rPr>
              <w:t>Дата</w:t>
            </w:r>
          </w:p>
        </w:tc>
        <w:tc>
          <w:tcPr>
            <w:tcW w:w="6237" w:type="dxa"/>
            <w:vMerge/>
            <w:tcBorders>
              <w:top w:val="single" w:sz="8" w:space="0" w:color="000000"/>
              <w:left w:val="single" w:sz="8" w:space="0" w:color="000000"/>
              <w:bottom w:val="single" w:sz="8" w:space="0" w:color="000000"/>
              <w:right w:val="nil"/>
            </w:tcBorders>
            <w:vAlign w:val="center"/>
          </w:tcPr>
          <w:p w:rsidR="00815B8C" w:rsidRPr="00BF5C06" w:rsidRDefault="00815B8C" w:rsidP="007D5284">
            <w:pPr>
              <w:suppressAutoHyphens/>
              <w:spacing w:after="0" w:line="240" w:lineRule="auto"/>
              <w:jc w:val="both"/>
              <w:rPr>
                <w:rFonts w:ascii="Times New Roman" w:hAnsi="Times New Roman" w:cs="Times New Roman"/>
                <w:sz w:val="28"/>
                <w:szCs w:val="28"/>
                <w:lang w:eastAsia="ar-SA"/>
              </w:rPr>
            </w:pPr>
          </w:p>
        </w:tc>
        <w:tc>
          <w:tcPr>
            <w:tcW w:w="567" w:type="dxa"/>
            <w:vMerge/>
            <w:tcBorders>
              <w:top w:val="nil"/>
              <w:left w:val="single" w:sz="8" w:space="0" w:color="000000"/>
              <w:bottom w:val="single" w:sz="8" w:space="0" w:color="000000"/>
              <w:right w:val="single" w:sz="8" w:space="0" w:color="000000"/>
            </w:tcBorders>
            <w:vAlign w:val="center"/>
          </w:tcPr>
          <w:p w:rsidR="00815B8C" w:rsidRPr="00BF5C06" w:rsidRDefault="00815B8C" w:rsidP="007D5284">
            <w:pPr>
              <w:suppressAutoHyphens/>
              <w:spacing w:after="0" w:line="240" w:lineRule="auto"/>
              <w:jc w:val="both"/>
              <w:rPr>
                <w:rFonts w:ascii="Times New Roman" w:hAnsi="Times New Roman" w:cs="Times New Roman"/>
                <w:sz w:val="28"/>
                <w:szCs w:val="28"/>
                <w:lang w:eastAsia="ar-SA"/>
              </w:rPr>
            </w:pPr>
          </w:p>
        </w:tc>
      </w:tr>
    </w:tbl>
    <w:p w:rsidR="00815B8C" w:rsidRPr="00BF5C06" w:rsidRDefault="00815B8C" w:rsidP="007D5284">
      <w:pPr>
        <w:tabs>
          <w:tab w:val="left" w:pos="-180"/>
        </w:tabs>
        <w:suppressAutoHyphens/>
        <w:spacing w:after="0" w:line="240" w:lineRule="auto"/>
        <w:jc w:val="both"/>
        <w:rPr>
          <w:rFonts w:ascii="Times New Roman" w:hAnsi="Times New Roman" w:cs="Times New Roman"/>
          <w:sz w:val="28"/>
          <w:szCs w:val="28"/>
          <w:lang w:eastAsia="ar-SA"/>
        </w:rPr>
      </w:pPr>
    </w:p>
    <w:p w:rsidR="00815B8C" w:rsidRPr="00BF5C06" w:rsidRDefault="00815B8C" w:rsidP="007D5284">
      <w:pPr>
        <w:numPr>
          <w:ilvl w:val="0"/>
          <w:numId w:val="6"/>
        </w:numPr>
        <w:tabs>
          <w:tab w:val="left" w:pos="-180"/>
          <w:tab w:val="left" w:pos="993"/>
        </w:tabs>
        <w:suppressAutoHyphens/>
        <w:spacing w:after="0" w:line="240" w:lineRule="auto"/>
        <w:ind w:left="0" w:firstLine="0"/>
        <w:jc w:val="both"/>
        <w:rPr>
          <w:rFonts w:ascii="Times New Roman" w:hAnsi="Times New Roman" w:cs="Times New Roman"/>
          <w:sz w:val="28"/>
          <w:szCs w:val="28"/>
        </w:rPr>
      </w:pPr>
      <w:r w:rsidRPr="00BF5C06">
        <w:rPr>
          <w:rFonts w:ascii="Times New Roman" w:hAnsi="Times New Roman" w:cs="Times New Roman"/>
          <w:sz w:val="28"/>
          <w:szCs w:val="28"/>
        </w:rPr>
        <w:t>Назва навчального закладу</w:t>
      </w:r>
    </w:p>
    <w:p w:rsidR="00815B8C" w:rsidRPr="00BF5C06" w:rsidRDefault="00815B8C" w:rsidP="007D5284">
      <w:pPr>
        <w:tabs>
          <w:tab w:val="left" w:pos="1425"/>
        </w:tabs>
        <w:suppressAutoHyphens/>
        <w:spacing w:after="0" w:line="240" w:lineRule="auto"/>
        <w:jc w:val="both"/>
        <w:rPr>
          <w:rFonts w:ascii="Times New Roman" w:hAnsi="Times New Roman" w:cs="Times New Roman"/>
          <w:color w:val="002060"/>
          <w:sz w:val="28"/>
          <w:szCs w:val="28"/>
        </w:rPr>
      </w:pPr>
      <w:r w:rsidRPr="00BF5C06">
        <w:rPr>
          <w:rFonts w:ascii="Times New Roman" w:hAnsi="Times New Roman" w:cs="Times New Roman"/>
          <w:color w:val="002060"/>
          <w:sz w:val="28"/>
          <w:szCs w:val="28"/>
        </w:rPr>
        <w:t>2 -  код професії</w:t>
      </w:r>
    </w:p>
    <w:p w:rsidR="00815B8C" w:rsidRPr="00BF5C06" w:rsidRDefault="00815B8C" w:rsidP="007D5284">
      <w:pPr>
        <w:tabs>
          <w:tab w:val="left" w:pos="1425"/>
        </w:tabs>
        <w:suppressAutoHyphens/>
        <w:spacing w:after="0" w:line="240" w:lineRule="auto"/>
        <w:jc w:val="both"/>
        <w:rPr>
          <w:rFonts w:ascii="Times New Roman" w:hAnsi="Times New Roman" w:cs="Times New Roman"/>
          <w:color w:val="7030A0"/>
          <w:sz w:val="28"/>
          <w:szCs w:val="28"/>
        </w:rPr>
      </w:pPr>
      <w:r w:rsidRPr="00BF5C06">
        <w:rPr>
          <w:rFonts w:ascii="Times New Roman" w:hAnsi="Times New Roman" w:cs="Times New Roman"/>
          <w:color w:val="7030A0"/>
          <w:sz w:val="28"/>
          <w:szCs w:val="28"/>
        </w:rPr>
        <w:t>3 – рік випуску</w:t>
      </w:r>
    </w:p>
    <w:p w:rsidR="00815B8C" w:rsidRPr="00BF5C06" w:rsidRDefault="00815B8C" w:rsidP="007D5284">
      <w:pPr>
        <w:tabs>
          <w:tab w:val="left" w:pos="1425"/>
        </w:tabs>
        <w:suppressAutoHyphens/>
        <w:spacing w:after="0" w:line="240" w:lineRule="auto"/>
        <w:jc w:val="both"/>
        <w:rPr>
          <w:rFonts w:ascii="Times New Roman" w:hAnsi="Times New Roman" w:cs="Times New Roman"/>
          <w:color w:val="00B050"/>
          <w:sz w:val="28"/>
          <w:szCs w:val="28"/>
        </w:rPr>
      </w:pPr>
      <w:r w:rsidRPr="00BF5C06">
        <w:rPr>
          <w:rFonts w:ascii="Times New Roman" w:hAnsi="Times New Roman" w:cs="Times New Roman"/>
          <w:color w:val="00B050"/>
          <w:sz w:val="28"/>
          <w:szCs w:val="28"/>
        </w:rPr>
        <w:t>4 – поіменний номер випускника (в журналі теоретичного навчання згідно з прізвищем учня)</w:t>
      </w:r>
    </w:p>
    <w:p w:rsidR="00815B8C" w:rsidRPr="00BF5C06" w:rsidRDefault="00815B8C" w:rsidP="007D5284">
      <w:pPr>
        <w:tabs>
          <w:tab w:val="left" w:pos="1425"/>
        </w:tabs>
        <w:suppressAutoHyphens/>
        <w:spacing w:after="0" w:line="240" w:lineRule="auto"/>
        <w:jc w:val="both"/>
        <w:rPr>
          <w:rFonts w:ascii="Times New Roman" w:hAnsi="Times New Roman" w:cs="Times New Roman"/>
          <w:color w:val="002060"/>
          <w:sz w:val="28"/>
          <w:szCs w:val="28"/>
        </w:rPr>
      </w:pPr>
      <w:r w:rsidRPr="00BF5C06">
        <w:rPr>
          <w:rFonts w:ascii="Times New Roman" w:hAnsi="Times New Roman" w:cs="Times New Roman"/>
          <w:color w:val="002060"/>
          <w:sz w:val="28"/>
          <w:szCs w:val="28"/>
        </w:rPr>
        <w:t>5 – номер групи</w:t>
      </w:r>
    </w:p>
    <w:p w:rsidR="00815B8C" w:rsidRPr="00BF5C06" w:rsidRDefault="00815B8C" w:rsidP="007D5284">
      <w:pPr>
        <w:tabs>
          <w:tab w:val="left" w:pos="1425"/>
        </w:tabs>
        <w:suppressAutoHyphens/>
        <w:spacing w:after="0" w:line="240" w:lineRule="auto"/>
        <w:jc w:val="both"/>
        <w:rPr>
          <w:rFonts w:ascii="Times New Roman" w:hAnsi="Times New Roman" w:cs="Times New Roman"/>
          <w:color w:val="003300"/>
          <w:sz w:val="28"/>
          <w:szCs w:val="28"/>
        </w:rPr>
      </w:pPr>
      <w:r w:rsidRPr="00BF5C06">
        <w:rPr>
          <w:rFonts w:ascii="Times New Roman" w:hAnsi="Times New Roman" w:cs="Times New Roman"/>
          <w:color w:val="003300"/>
          <w:sz w:val="28"/>
          <w:szCs w:val="28"/>
        </w:rPr>
        <w:t>6 - номер теми</w:t>
      </w:r>
    </w:p>
    <w:p w:rsidR="00815B8C" w:rsidRPr="00BF5C06" w:rsidRDefault="00815B8C" w:rsidP="007D5284">
      <w:pPr>
        <w:tabs>
          <w:tab w:val="left" w:pos="1425"/>
        </w:tabs>
        <w:suppressAutoHyphens/>
        <w:spacing w:after="0" w:line="240" w:lineRule="auto"/>
        <w:jc w:val="both"/>
        <w:rPr>
          <w:rFonts w:ascii="Times New Roman" w:hAnsi="Times New Roman" w:cs="Times New Roman"/>
          <w:sz w:val="28"/>
          <w:szCs w:val="28"/>
        </w:rPr>
      </w:pPr>
      <w:r w:rsidRPr="00BF5C06">
        <w:rPr>
          <w:rFonts w:ascii="Times New Roman" w:hAnsi="Times New Roman" w:cs="Times New Roman"/>
          <w:color w:val="FF0000"/>
          <w:sz w:val="28"/>
          <w:szCs w:val="28"/>
        </w:rPr>
        <w:t xml:space="preserve">7 – </w:t>
      </w:r>
      <w:r>
        <w:rPr>
          <w:rFonts w:ascii="Times New Roman" w:hAnsi="Times New Roman" w:cs="Times New Roman"/>
          <w:color w:val="FF0000"/>
          <w:sz w:val="28"/>
          <w:szCs w:val="28"/>
        </w:rPr>
        <w:t>Курсов</w:t>
      </w:r>
      <w:r w:rsidRPr="00BF5C06">
        <w:rPr>
          <w:rFonts w:ascii="Times New Roman" w:hAnsi="Times New Roman" w:cs="Times New Roman"/>
          <w:color w:val="FF0000"/>
          <w:sz w:val="28"/>
          <w:szCs w:val="28"/>
        </w:rPr>
        <w:t xml:space="preserve">а робота ( </w:t>
      </w:r>
      <w:r>
        <w:rPr>
          <w:rFonts w:ascii="Times New Roman" w:hAnsi="Times New Roman" w:cs="Times New Roman"/>
          <w:color w:val="FF0000"/>
          <w:sz w:val="28"/>
          <w:szCs w:val="28"/>
        </w:rPr>
        <w:t>К</w:t>
      </w:r>
      <w:r w:rsidRPr="00BF5C06">
        <w:rPr>
          <w:rFonts w:ascii="Times New Roman" w:hAnsi="Times New Roman" w:cs="Times New Roman"/>
          <w:color w:val="FF0000"/>
          <w:sz w:val="28"/>
          <w:szCs w:val="28"/>
        </w:rPr>
        <w:t>Р )</w:t>
      </w:r>
      <w:r w:rsidRPr="00BF5C06">
        <w:rPr>
          <w:rFonts w:ascii="Times New Roman" w:hAnsi="Times New Roman" w:cs="Times New Roman"/>
          <w:sz w:val="28"/>
          <w:szCs w:val="28"/>
        </w:rPr>
        <w:t xml:space="preserve"> </w:t>
      </w:r>
    </w:p>
    <w:p w:rsidR="00815B8C" w:rsidRPr="00BF5C06" w:rsidRDefault="00815B8C" w:rsidP="007D5284">
      <w:pPr>
        <w:suppressAutoHyphens/>
        <w:spacing w:after="0" w:line="240" w:lineRule="auto"/>
        <w:jc w:val="both"/>
        <w:rPr>
          <w:rFonts w:ascii="Times New Roman" w:hAnsi="Times New Roman" w:cs="Times New Roman"/>
          <w:sz w:val="28"/>
          <w:szCs w:val="28"/>
        </w:rPr>
      </w:pPr>
    </w:p>
    <w:sectPr w:rsidR="00815B8C" w:rsidRPr="00BF5C06" w:rsidSect="00FD26FE">
      <w:pgSz w:w="11906" w:h="16838"/>
      <w:pgMar w:top="1134" w:right="851" w:bottom="1134"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EAC"/>
    <w:multiLevelType w:val="multilevel"/>
    <w:tmpl w:val="169CA18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E364FB4"/>
    <w:multiLevelType w:val="hybridMultilevel"/>
    <w:tmpl w:val="3CFC1D34"/>
    <w:lvl w:ilvl="0" w:tplc="7458CA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672792F"/>
    <w:multiLevelType w:val="multilevel"/>
    <w:tmpl w:val="A73AF8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C276829"/>
    <w:multiLevelType w:val="multilevel"/>
    <w:tmpl w:val="98906C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26846F1"/>
    <w:multiLevelType w:val="multilevel"/>
    <w:tmpl w:val="867A57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2F61E9D"/>
    <w:multiLevelType w:val="hybridMultilevel"/>
    <w:tmpl w:val="678837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9017070"/>
    <w:multiLevelType w:val="multilevel"/>
    <w:tmpl w:val="89AC3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A97"/>
    <w:rsid w:val="000627F3"/>
    <w:rsid w:val="000A0E1B"/>
    <w:rsid w:val="000E5CC5"/>
    <w:rsid w:val="000F0033"/>
    <w:rsid w:val="001A43E7"/>
    <w:rsid w:val="001B0FDC"/>
    <w:rsid w:val="001B52D6"/>
    <w:rsid w:val="001D55CD"/>
    <w:rsid w:val="001D7676"/>
    <w:rsid w:val="001E5ED7"/>
    <w:rsid w:val="001F47CB"/>
    <w:rsid w:val="00227F4E"/>
    <w:rsid w:val="00295AAE"/>
    <w:rsid w:val="002B109C"/>
    <w:rsid w:val="002F584E"/>
    <w:rsid w:val="00381C81"/>
    <w:rsid w:val="0039486F"/>
    <w:rsid w:val="00397129"/>
    <w:rsid w:val="003A4DF9"/>
    <w:rsid w:val="00456C28"/>
    <w:rsid w:val="0049308D"/>
    <w:rsid w:val="004B0FDF"/>
    <w:rsid w:val="004F6B76"/>
    <w:rsid w:val="00531A3B"/>
    <w:rsid w:val="00532F25"/>
    <w:rsid w:val="00543FDD"/>
    <w:rsid w:val="00574C6A"/>
    <w:rsid w:val="00577E0A"/>
    <w:rsid w:val="0060121A"/>
    <w:rsid w:val="00652A55"/>
    <w:rsid w:val="0069302D"/>
    <w:rsid w:val="006C3A97"/>
    <w:rsid w:val="006E1551"/>
    <w:rsid w:val="00710333"/>
    <w:rsid w:val="00721916"/>
    <w:rsid w:val="0078351D"/>
    <w:rsid w:val="007C7CC2"/>
    <w:rsid w:val="007D2B25"/>
    <w:rsid w:val="007D37AB"/>
    <w:rsid w:val="007D5284"/>
    <w:rsid w:val="007E7F79"/>
    <w:rsid w:val="007F3B77"/>
    <w:rsid w:val="00815B8C"/>
    <w:rsid w:val="008416B3"/>
    <w:rsid w:val="008B31D7"/>
    <w:rsid w:val="0091203B"/>
    <w:rsid w:val="009A7BFF"/>
    <w:rsid w:val="00A10B96"/>
    <w:rsid w:val="00A10EA4"/>
    <w:rsid w:val="00A16F43"/>
    <w:rsid w:val="00A27157"/>
    <w:rsid w:val="00A4589E"/>
    <w:rsid w:val="00A659FF"/>
    <w:rsid w:val="00AA2EB0"/>
    <w:rsid w:val="00AC14A7"/>
    <w:rsid w:val="00AC429C"/>
    <w:rsid w:val="00AE7753"/>
    <w:rsid w:val="00B24EA2"/>
    <w:rsid w:val="00B4198A"/>
    <w:rsid w:val="00B67649"/>
    <w:rsid w:val="00B77ABC"/>
    <w:rsid w:val="00BB24E9"/>
    <w:rsid w:val="00BD3DAB"/>
    <w:rsid w:val="00BE4391"/>
    <w:rsid w:val="00BF58C9"/>
    <w:rsid w:val="00BF5C06"/>
    <w:rsid w:val="00C7106C"/>
    <w:rsid w:val="00C73828"/>
    <w:rsid w:val="00CB290F"/>
    <w:rsid w:val="00D95D89"/>
    <w:rsid w:val="00DA32AE"/>
    <w:rsid w:val="00E12E07"/>
    <w:rsid w:val="00E2480A"/>
    <w:rsid w:val="00E73185"/>
    <w:rsid w:val="00EA4BBB"/>
    <w:rsid w:val="00EB0BFC"/>
    <w:rsid w:val="00F15AC7"/>
    <w:rsid w:val="00F237AA"/>
    <w:rsid w:val="00F25887"/>
    <w:rsid w:val="00F37393"/>
    <w:rsid w:val="00F44A00"/>
    <w:rsid w:val="00F55EDB"/>
    <w:rsid w:val="00FD2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AE"/>
    <w:pPr>
      <w:spacing w:after="200" w:line="276" w:lineRule="auto"/>
    </w:pPr>
    <w:rPr>
      <w:rFonts w:cs="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C3A97"/>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6C3A97"/>
  </w:style>
  <w:style w:type="paragraph" w:styleId="a4">
    <w:name w:val="List Paragraph"/>
    <w:basedOn w:val="a"/>
    <w:uiPriority w:val="99"/>
    <w:qFormat/>
    <w:rsid w:val="006C3A9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2420</Words>
  <Characters>13795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Гость</cp:lastModifiedBy>
  <cp:revision>31</cp:revision>
  <dcterms:created xsi:type="dcterms:W3CDTF">2014-05-11T16:52:00Z</dcterms:created>
  <dcterms:modified xsi:type="dcterms:W3CDTF">2018-11-05T11:37:00Z</dcterms:modified>
</cp:coreProperties>
</file>