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C4" w:rsidRPr="007A58E2" w:rsidRDefault="000063C4" w:rsidP="009463F9">
      <w:pPr>
        <w:spacing w:after="0" w:line="240" w:lineRule="auto"/>
        <w:ind w:left="1065"/>
        <w:jc w:val="center"/>
        <w:rPr>
          <w:rFonts w:ascii="Times New Roman" w:hAnsi="Times New Roman"/>
          <w:b/>
          <w:sz w:val="40"/>
          <w:szCs w:val="40"/>
        </w:rPr>
      </w:pPr>
      <w:r w:rsidRPr="007A58E2">
        <w:rPr>
          <w:rFonts w:ascii="Times New Roman" w:hAnsi="Times New Roman"/>
          <w:b/>
          <w:sz w:val="40"/>
          <w:szCs w:val="40"/>
        </w:rPr>
        <w:t xml:space="preserve">Урок теоретичного навчання з предмету </w:t>
      </w:r>
    </w:p>
    <w:p w:rsidR="000063C4" w:rsidRPr="007A58E2" w:rsidRDefault="000063C4" w:rsidP="009463F9">
      <w:pPr>
        <w:spacing w:after="0" w:line="240" w:lineRule="auto"/>
        <w:ind w:left="1065"/>
        <w:jc w:val="center"/>
        <w:rPr>
          <w:b/>
          <w:sz w:val="40"/>
          <w:szCs w:val="40"/>
        </w:rPr>
      </w:pPr>
      <w:r w:rsidRPr="007A58E2">
        <w:rPr>
          <w:rFonts w:ascii="Times New Roman" w:hAnsi="Times New Roman"/>
          <w:b/>
          <w:sz w:val="40"/>
          <w:szCs w:val="40"/>
        </w:rPr>
        <w:t>«Організація харчування моряків»</w:t>
      </w:r>
    </w:p>
    <w:p w:rsidR="000063C4" w:rsidRPr="007A58E2" w:rsidRDefault="000063C4" w:rsidP="009463F9">
      <w:pPr>
        <w:spacing w:after="0" w:line="240" w:lineRule="auto"/>
        <w:jc w:val="center"/>
        <w:rPr>
          <w:rFonts w:ascii="Times New Roman" w:hAnsi="Times New Roman"/>
          <w:b/>
          <w:sz w:val="28"/>
        </w:rPr>
      </w:pPr>
      <w:bookmarkStart w:id="0" w:name="ЗМІСТ"/>
      <w:bookmarkEnd w:id="0"/>
    </w:p>
    <w:p w:rsidR="000063C4" w:rsidRPr="007A58E2" w:rsidRDefault="000063C4" w:rsidP="009463F9">
      <w:pPr>
        <w:spacing w:after="0" w:line="240" w:lineRule="auto"/>
        <w:jc w:val="center"/>
        <w:rPr>
          <w:rFonts w:ascii="Times New Roman" w:hAnsi="Times New Roman"/>
          <w:b/>
          <w:sz w:val="28"/>
        </w:rPr>
      </w:pPr>
      <w:r w:rsidRPr="007A58E2">
        <w:rPr>
          <w:rFonts w:ascii="Times New Roman" w:hAnsi="Times New Roman"/>
          <w:b/>
          <w:sz w:val="28"/>
        </w:rPr>
        <w:t>ЗМІСТ</w:t>
      </w:r>
    </w:p>
    <w:p w:rsidR="000063C4" w:rsidRPr="007A58E2" w:rsidRDefault="000063C4" w:rsidP="009463F9">
      <w:pPr>
        <w:spacing w:after="0" w:line="240" w:lineRule="auto"/>
        <w:jc w:val="center"/>
        <w:rPr>
          <w:rFonts w:ascii="Times New Roman" w:hAnsi="Times New Roman"/>
          <w:b/>
          <w:sz w:val="28"/>
        </w:rPr>
      </w:pPr>
    </w:p>
    <w:p w:rsidR="000063C4" w:rsidRPr="007A58E2" w:rsidRDefault="000063C4" w:rsidP="009463F9">
      <w:pPr>
        <w:pStyle w:val="21"/>
        <w:shd w:val="clear" w:color="auto" w:fill="auto"/>
        <w:spacing w:after="0" w:line="240" w:lineRule="auto"/>
        <w:ind w:firstLine="0"/>
        <w:jc w:val="left"/>
        <w:rPr>
          <w:rStyle w:val="2"/>
          <w:noProof w:val="0"/>
          <w:lang w:val="uk-UA"/>
        </w:rPr>
      </w:pPr>
      <w:hyperlink w:anchor="Анотація" w:history="1">
        <w:r w:rsidRPr="007A58E2">
          <w:rPr>
            <w:rStyle w:val="Hyperlink"/>
            <w:noProof w:val="0"/>
            <w:lang w:val="uk-UA"/>
          </w:rPr>
          <w:t>Анотація</w:t>
        </w:r>
      </w:hyperlink>
    </w:p>
    <w:p w:rsidR="000063C4" w:rsidRPr="007A58E2" w:rsidRDefault="000063C4" w:rsidP="009463F9">
      <w:pPr>
        <w:pStyle w:val="21"/>
        <w:shd w:val="clear" w:color="auto" w:fill="auto"/>
        <w:spacing w:after="0" w:line="240" w:lineRule="auto"/>
        <w:ind w:firstLine="0"/>
        <w:jc w:val="left"/>
        <w:rPr>
          <w:rStyle w:val="2"/>
          <w:noProof w:val="0"/>
          <w:lang w:val="uk-UA" w:eastAsia="uk-UA"/>
        </w:rPr>
      </w:pPr>
      <w:hyperlink w:anchor="ПЛАН" w:history="1">
        <w:r w:rsidRPr="007A58E2">
          <w:rPr>
            <w:rStyle w:val="Hyperlink"/>
            <w:noProof w:val="0"/>
            <w:lang w:val="uk-UA" w:eastAsia="uk-UA"/>
          </w:rPr>
          <w:t>План уроку</w:t>
        </w:r>
      </w:hyperlink>
    </w:p>
    <w:p w:rsidR="000063C4" w:rsidRPr="007A58E2" w:rsidRDefault="000063C4" w:rsidP="009463F9">
      <w:pPr>
        <w:pStyle w:val="Heading1"/>
        <w:jc w:val="left"/>
        <w:rPr>
          <w:sz w:val="28"/>
          <w:szCs w:val="28"/>
        </w:rPr>
      </w:pPr>
      <w:hyperlink w:anchor="Хід" w:history="1">
        <w:r w:rsidRPr="007A58E2">
          <w:rPr>
            <w:rStyle w:val="Hyperlink"/>
            <w:sz w:val="28"/>
            <w:szCs w:val="28"/>
          </w:rPr>
          <w:t>Хід уроку</w:t>
        </w:r>
      </w:hyperlink>
    </w:p>
    <w:p w:rsidR="000063C4" w:rsidRPr="007A58E2" w:rsidRDefault="000063C4" w:rsidP="009463F9">
      <w:pPr>
        <w:pStyle w:val="Style41"/>
        <w:widowControl/>
        <w:spacing w:line="240" w:lineRule="auto"/>
        <w:ind w:firstLine="0"/>
        <w:jc w:val="left"/>
        <w:rPr>
          <w:rFonts w:ascii="Times New Roman" w:hAnsi="Times New Roman"/>
          <w:sz w:val="28"/>
          <w:szCs w:val="28"/>
        </w:rPr>
      </w:pPr>
      <w:r w:rsidRPr="007A58E2">
        <w:rPr>
          <w:rFonts w:ascii="Times New Roman" w:hAnsi="Times New Roman"/>
          <w:sz w:val="28"/>
          <w:szCs w:val="28"/>
        </w:rPr>
        <w:t>Додатки:</w:t>
      </w:r>
    </w:p>
    <w:p w:rsidR="000063C4" w:rsidRPr="007A58E2" w:rsidRDefault="000063C4" w:rsidP="009463F9">
      <w:pPr>
        <w:pStyle w:val="Style41"/>
        <w:widowControl/>
        <w:spacing w:line="240" w:lineRule="auto"/>
        <w:ind w:firstLine="0"/>
        <w:jc w:val="left"/>
        <w:rPr>
          <w:rFonts w:ascii="Times New Roman" w:hAnsi="Times New Roman"/>
          <w:sz w:val="28"/>
          <w:szCs w:val="28"/>
        </w:rPr>
      </w:pPr>
      <w:hyperlink r:id="rId7" w:history="1">
        <w:r w:rsidRPr="007A58E2">
          <w:rPr>
            <w:rStyle w:val="Hyperlink"/>
            <w:rFonts w:ascii="Times New Roman" w:hAnsi="Times New Roman"/>
            <w:sz w:val="28"/>
            <w:szCs w:val="28"/>
          </w:rPr>
          <w:t>Стислий конспект викладача з викладанням  харчування моряків                  –А</w:t>
        </w:r>
      </w:hyperlink>
    </w:p>
    <w:p w:rsidR="000063C4" w:rsidRPr="007A58E2" w:rsidRDefault="000063C4" w:rsidP="009463F9">
      <w:pPr>
        <w:pStyle w:val="Style41"/>
        <w:widowControl/>
        <w:spacing w:line="240" w:lineRule="auto"/>
        <w:ind w:firstLine="0"/>
        <w:jc w:val="left"/>
        <w:rPr>
          <w:rFonts w:ascii="Times New Roman" w:hAnsi="Times New Roman"/>
          <w:sz w:val="28"/>
          <w:szCs w:val="28"/>
        </w:rPr>
      </w:pPr>
      <w:hyperlink r:id="rId8" w:history="1">
        <w:r w:rsidRPr="007A58E2">
          <w:rPr>
            <w:rStyle w:val="Hyperlink"/>
            <w:rFonts w:ascii="Times New Roman" w:hAnsi="Times New Roman"/>
            <w:sz w:val="28"/>
            <w:szCs w:val="28"/>
          </w:rPr>
          <w:t>Комплексне одноденне меню сумісного екіпажу(різні умови плавання)        –Б</w:t>
        </w:r>
      </w:hyperlink>
    </w:p>
    <w:p w:rsidR="000063C4" w:rsidRPr="007A58E2" w:rsidRDefault="000063C4" w:rsidP="009463F9">
      <w:pPr>
        <w:pStyle w:val="Style41"/>
        <w:widowControl/>
        <w:spacing w:line="240" w:lineRule="auto"/>
        <w:ind w:firstLine="0"/>
        <w:jc w:val="left"/>
        <w:rPr>
          <w:rFonts w:ascii="Times New Roman" w:hAnsi="Times New Roman"/>
          <w:sz w:val="28"/>
          <w:szCs w:val="28"/>
        </w:rPr>
      </w:pPr>
      <w:hyperlink r:id="rId9" w:history="1">
        <w:r w:rsidRPr="007A58E2">
          <w:rPr>
            <w:rStyle w:val="Hyperlink"/>
            <w:rFonts w:ascii="Times New Roman" w:hAnsi="Times New Roman"/>
            <w:sz w:val="28"/>
            <w:szCs w:val="28"/>
          </w:rPr>
          <w:t>Таблиця розрахунку продуктів згідно плану меню на 7 днів                            –В</w:t>
        </w:r>
      </w:hyperlink>
    </w:p>
    <w:p w:rsidR="000063C4" w:rsidRPr="007A58E2" w:rsidRDefault="000063C4" w:rsidP="009463F9">
      <w:pPr>
        <w:pStyle w:val="Style41"/>
        <w:widowControl/>
        <w:spacing w:line="240" w:lineRule="auto"/>
        <w:ind w:firstLine="0"/>
        <w:jc w:val="left"/>
        <w:rPr>
          <w:rStyle w:val="Hyperlink"/>
          <w:rFonts w:ascii="Times New Roman" w:hAnsi="Times New Roman"/>
          <w:sz w:val="28"/>
          <w:szCs w:val="28"/>
        </w:rPr>
      </w:pPr>
      <w:r w:rsidRPr="007A58E2">
        <w:rPr>
          <w:rFonts w:ascii="Times New Roman" w:hAnsi="Times New Roman"/>
          <w:sz w:val="28"/>
          <w:szCs w:val="28"/>
        </w:rPr>
        <w:fldChar w:fldCharType="begin"/>
      </w:r>
      <w:r w:rsidRPr="007A58E2">
        <w:rPr>
          <w:rFonts w:ascii="Times New Roman" w:hAnsi="Times New Roman"/>
          <w:sz w:val="28"/>
          <w:szCs w:val="28"/>
        </w:rPr>
        <w:instrText>HYPERLINK "Додаток%20Г.doc"</w:instrText>
      </w:r>
      <w:r w:rsidRPr="00BD3A2C">
        <w:rPr>
          <w:rFonts w:ascii="Times New Roman" w:hAnsi="Times New Roman"/>
          <w:sz w:val="28"/>
          <w:szCs w:val="28"/>
        </w:rPr>
      </w:r>
      <w:r w:rsidRPr="007A58E2">
        <w:rPr>
          <w:rFonts w:ascii="Times New Roman" w:hAnsi="Times New Roman"/>
          <w:sz w:val="28"/>
          <w:szCs w:val="28"/>
        </w:rPr>
        <w:fldChar w:fldCharType="separate"/>
      </w:r>
      <w:r w:rsidRPr="007A58E2">
        <w:rPr>
          <w:rStyle w:val="Hyperlink"/>
          <w:rFonts w:ascii="Times New Roman" w:hAnsi="Times New Roman"/>
          <w:sz w:val="28"/>
          <w:szCs w:val="28"/>
        </w:rPr>
        <w:t>Таблиця розрахунку раціону харчування моряків  за нормою на 1 людину    –Г</w:t>
      </w:r>
    </w:p>
    <w:p w:rsidR="000063C4" w:rsidRPr="007A58E2" w:rsidRDefault="000063C4" w:rsidP="009463F9">
      <w:pPr>
        <w:pStyle w:val="Style41"/>
        <w:widowControl/>
        <w:spacing w:line="240" w:lineRule="auto"/>
        <w:ind w:firstLine="0"/>
        <w:jc w:val="left"/>
        <w:rPr>
          <w:rFonts w:ascii="Times New Roman" w:hAnsi="Times New Roman"/>
          <w:sz w:val="28"/>
          <w:szCs w:val="28"/>
        </w:rPr>
      </w:pPr>
      <w:r w:rsidRPr="007A58E2">
        <w:rPr>
          <w:rFonts w:ascii="Times New Roman" w:hAnsi="Times New Roman"/>
          <w:sz w:val="28"/>
          <w:szCs w:val="28"/>
        </w:rPr>
        <w:fldChar w:fldCharType="end"/>
      </w:r>
      <w:hyperlink r:id="rId10" w:history="1">
        <w:r w:rsidRPr="007A58E2">
          <w:rPr>
            <w:rStyle w:val="Hyperlink"/>
            <w:rFonts w:ascii="Times New Roman" w:hAnsi="Times New Roman"/>
            <w:sz w:val="28"/>
            <w:szCs w:val="28"/>
          </w:rPr>
          <w:t>Приклад меню комплексного обіду, розрахунок меню розкладки, накладна –Д</w:t>
        </w:r>
      </w:hyperlink>
    </w:p>
    <w:p w:rsidR="000063C4" w:rsidRPr="007A58E2" w:rsidRDefault="000063C4" w:rsidP="009463F9">
      <w:pPr>
        <w:pStyle w:val="Style41"/>
        <w:widowControl/>
        <w:spacing w:line="240" w:lineRule="auto"/>
        <w:ind w:firstLine="0"/>
        <w:jc w:val="left"/>
        <w:rPr>
          <w:rFonts w:ascii="Times New Roman" w:hAnsi="Times New Roman"/>
          <w:sz w:val="28"/>
          <w:szCs w:val="28"/>
        </w:rPr>
      </w:pPr>
      <w:hyperlink r:id="rId11" w:history="1">
        <w:r w:rsidRPr="007A58E2">
          <w:rPr>
            <w:rStyle w:val="Hyperlink"/>
            <w:rFonts w:ascii="Times New Roman" w:hAnsi="Times New Roman"/>
            <w:sz w:val="28"/>
            <w:szCs w:val="28"/>
          </w:rPr>
          <w:t>Таблиця розрахунку продуктів в програмі EXCEL                                            –Е</w:t>
        </w:r>
      </w:hyperlink>
    </w:p>
    <w:p w:rsidR="000063C4" w:rsidRPr="007A58E2" w:rsidRDefault="000063C4" w:rsidP="0087140D">
      <w:pPr>
        <w:pStyle w:val="Style41"/>
        <w:widowControl/>
        <w:spacing w:line="240" w:lineRule="auto"/>
        <w:ind w:firstLine="0"/>
        <w:jc w:val="left"/>
      </w:pPr>
      <w:hyperlink r:id="rId12" w:history="1">
        <w:r w:rsidRPr="007A58E2">
          <w:rPr>
            <w:rStyle w:val="Hyperlink"/>
            <w:rFonts w:ascii="Times New Roman" w:hAnsi="Times New Roman"/>
            <w:sz w:val="28"/>
            <w:szCs w:val="28"/>
          </w:rPr>
          <w:t>Таблиця розрахунку продуктів в програмі EXCEL                                           –Ж</w:t>
        </w:r>
      </w:hyperlink>
    </w:p>
    <w:p w:rsidR="000063C4" w:rsidRPr="007A58E2" w:rsidRDefault="000063C4" w:rsidP="003D2CA2">
      <w:pPr>
        <w:pStyle w:val="Style41"/>
        <w:widowControl/>
        <w:spacing w:line="240" w:lineRule="auto"/>
        <w:ind w:firstLine="0"/>
        <w:jc w:val="left"/>
        <w:rPr>
          <w:rFonts w:ascii="Times New Roman" w:hAnsi="Times New Roman"/>
          <w:sz w:val="28"/>
          <w:szCs w:val="28"/>
        </w:rPr>
      </w:pPr>
      <w:hyperlink r:id="rId13" w:history="1">
        <w:r w:rsidRPr="007A58E2">
          <w:rPr>
            <w:rStyle w:val="Hyperlink"/>
            <w:rFonts w:ascii="Times New Roman" w:hAnsi="Times New Roman"/>
            <w:sz w:val="28"/>
            <w:szCs w:val="28"/>
          </w:rPr>
          <w:t>Презентація роботи кухаря суднового на судні                                                  –З</w:t>
        </w:r>
      </w:hyperlink>
    </w:p>
    <w:p w:rsidR="000063C4" w:rsidRPr="007A58E2" w:rsidRDefault="000063C4" w:rsidP="009463F9">
      <w:pPr>
        <w:pStyle w:val="Style41"/>
        <w:widowControl/>
        <w:spacing w:line="240" w:lineRule="auto"/>
        <w:ind w:firstLine="0"/>
        <w:jc w:val="left"/>
        <w:rPr>
          <w:rFonts w:ascii="Times New Roman" w:hAnsi="Times New Roman"/>
          <w:sz w:val="28"/>
          <w:szCs w:val="28"/>
        </w:rPr>
      </w:pPr>
      <w:hyperlink r:id="rId14" w:history="1">
        <w:r w:rsidRPr="007A58E2">
          <w:rPr>
            <w:rStyle w:val="Hyperlink"/>
            <w:rFonts w:ascii="Times New Roman" w:hAnsi="Times New Roman"/>
            <w:sz w:val="28"/>
            <w:szCs w:val="28"/>
          </w:rPr>
          <w:t>Приклад меню на 7 днів для змішаного українсько–грецького екіпажу        –Л</w:t>
        </w:r>
      </w:hyperlink>
    </w:p>
    <w:p w:rsidR="000063C4" w:rsidRPr="007A58E2" w:rsidRDefault="000063C4" w:rsidP="0087140D">
      <w:pPr>
        <w:pStyle w:val="Style41"/>
        <w:widowControl/>
        <w:spacing w:line="240" w:lineRule="auto"/>
        <w:ind w:firstLine="0"/>
        <w:jc w:val="left"/>
        <w:rPr>
          <w:rFonts w:ascii="Times New Roman" w:hAnsi="Times New Roman"/>
          <w:sz w:val="28"/>
          <w:szCs w:val="28"/>
        </w:rPr>
      </w:pPr>
      <w:hyperlink r:id="rId15" w:history="1">
        <w:r w:rsidRPr="007A58E2">
          <w:rPr>
            <w:rStyle w:val="Hyperlink"/>
            <w:rFonts w:ascii="Times New Roman" w:hAnsi="Times New Roman"/>
            <w:sz w:val="28"/>
            <w:szCs w:val="28"/>
          </w:rPr>
          <w:t>Зразок розрахунку комплексного меню по меню розкладці                            –М</w:t>
        </w:r>
      </w:hyperlink>
    </w:p>
    <w:p w:rsidR="000063C4" w:rsidRPr="007A58E2" w:rsidRDefault="000063C4" w:rsidP="003D3D78">
      <w:pPr>
        <w:pStyle w:val="Style41"/>
        <w:widowControl/>
        <w:spacing w:line="240" w:lineRule="auto"/>
        <w:ind w:firstLine="0"/>
        <w:jc w:val="left"/>
        <w:rPr>
          <w:rFonts w:ascii="Times New Roman" w:hAnsi="Times New Roman"/>
          <w:sz w:val="28"/>
          <w:szCs w:val="28"/>
        </w:rPr>
      </w:pPr>
      <w:hyperlink r:id="rId16" w:history="1">
        <w:r w:rsidRPr="007A58E2">
          <w:rPr>
            <w:rStyle w:val="Hyperlink"/>
            <w:rFonts w:ascii="Times New Roman" w:hAnsi="Times New Roman"/>
            <w:sz w:val="28"/>
            <w:szCs w:val="28"/>
          </w:rPr>
          <w:t>Приклад форми складання заявки  на продукти на судні                                 –Н</w:t>
        </w:r>
      </w:hyperlink>
    </w:p>
    <w:p w:rsidR="000063C4" w:rsidRPr="007A58E2" w:rsidRDefault="000063C4" w:rsidP="005923DF">
      <w:pPr>
        <w:pStyle w:val="Style41"/>
        <w:widowControl/>
        <w:spacing w:line="240" w:lineRule="auto"/>
        <w:ind w:firstLine="0"/>
        <w:jc w:val="left"/>
        <w:rPr>
          <w:rFonts w:ascii="Times New Roman" w:hAnsi="Times New Roman"/>
          <w:sz w:val="28"/>
          <w:szCs w:val="28"/>
        </w:rPr>
      </w:pPr>
      <w:hyperlink r:id="rId17" w:history="1">
        <w:r w:rsidRPr="007A58E2">
          <w:rPr>
            <w:rStyle w:val="Hyperlink"/>
            <w:rFonts w:ascii="Times New Roman" w:hAnsi="Times New Roman"/>
            <w:sz w:val="28"/>
            <w:szCs w:val="28"/>
          </w:rPr>
          <w:t>Приклад форми складання заявки  на продукти на судні                                 –О</w:t>
        </w:r>
      </w:hyperlink>
    </w:p>
    <w:p w:rsidR="000063C4" w:rsidRPr="007A58E2" w:rsidRDefault="000063C4" w:rsidP="001E727D">
      <w:pPr>
        <w:pStyle w:val="Style41"/>
        <w:widowControl/>
        <w:spacing w:line="240" w:lineRule="auto"/>
        <w:ind w:firstLine="0"/>
        <w:jc w:val="left"/>
        <w:rPr>
          <w:rFonts w:ascii="Times New Roman" w:hAnsi="Times New Roman"/>
          <w:sz w:val="28"/>
          <w:szCs w:val="28"/>
        </w:rPr>
      </w:pPr>
      <w:hyperlink r:id="rId18" w:history="1">
        <w:r w:rsidRPr="007A58E2">
          <w:rPr>
            <w:rStyle w:val="Hyperlink"/>
            <w:rFonts w:ascii="Times New Roman" w:hAnsi="Times New Roman"/>
            <w:sz w:val="28"/>
            <w:szCs w:val="28"/>
          </w:rPr>
          <w:t>Технологічні картки для розрахунку комплексного  обіду                              –П</w:t>
        </w:r>
      </w:hyperlink>
    </w:p>
    <w:p w:rsidR="000063C4" w:rsidRPr="007A58E2" w:rsidRDefault="000063C4" w:rsidP="00416895">
      <w:pPr>
        <w:pStyle w:val="Style41"/>
        <w:widowControl/>
        <w:spacing w:line="240" w:lineRule="auto"/>
        <w:ind w:firstLine="0"/>
        <w:jc w:val="left"/>
      </w:pPr>
      <w:hyperlink r:id="rId19" w:history="1">
        <w:r w:rsidRPr="007A58E2">
          <w:rPr>
            <w:rStyle w:val="Hyperlink"/>
            <w:rFonts w:ascii="Times New Roman" w:hAnsi="Times New Roman"/>
            <w:sz w:val="28"/>
            <w:szCs w:val="28"/>
          </w:rPr>
          <w:t>Комплексне меню харчування екіпажу в штормову погоду(завдання)           –Р</w:t>
        </w:r>
      </w:hyperlink>
    </w:p>
    <w:p w:rsidR="000063C4" w:rsidRPr="007A58E2" w:rsidRDefault="000063C4" w:rsidP="00691FD8">
      <w:pPr>
        <w:pStyle w:val="Style41"/>
        <w:widowControl/>
        <w:spacing w:line="240" w:lineRule="auto"/>
        <w:ind w:firstLine="0"/>
        <w:jc w:val="left"/>
        <w:rPr>
          <w:rFonts w:ascii="Times New Roman" w:hAnsi="Times New Roman"/>
          <w:sz w:val="28"/>
          <w:szCs w:val="28"/>
        </w:rPr>
      </w:pPr>
      <w:hyperlink r:id="rId20" w:history="1">
        <w:r w:rsidRPr="007A58E2">
          <w:rPr>
            <w:rStyle w:val="Hyperlink"/>
            <w:rFonts w:ascii="Times New Roman" w:hAnsi="Times New Roman"/>
            <w:sz w:val="28"/>
            <w:szCs w:val="28"/>
          </w:rPr>
          <w:t>Обладнання камбузу  сучасного судна                                                               –С</w:t>
        </w:r>
      </w:hyperlink>
    </w:p>
    <w:p w:rsidR="000063C4" w:rsidRPr="007A58E2" w:rsidRDefault="000063C4" w:rsidP="00691FD8">
      <w:pPr>
        <w:rPr>
          <w:rFonts w:ascii="Arial Black" w:hAnsi="Arial Black"/>
          <w:sz w:val="24"/>
          <w:szCs w:val="24"/>
          <w:lang w:eastAsia="ru-RU"/>
        </w:rPr>
      </w:pPr>
    </w:p>
    <w:p w:rsidR="000063C4" w:rsidRPr="007A58E2" w:rsidRDefault="000063C4" w:rsidP="009463F9">
      <w:pPr>
        <w:pStyle w:val="Style41"/>
        <w:widowControl/>
        <w:spacing w:line="240" w:lineRule="auto"/>
        <w:ind w:firstLine="0"/>
        <w:jc w:val="left"/>
      </w:pPr>
    </w:p>
    <w:p w:rsidR="000063C4" w:rsidRPr="007A58E2" w:rsidRDefault="000063C4" w:rsidP="009463F9">
      <w:pPr>
        <w:pStyle w:val="Style41"/>
        <w:widowControl/>
        <w:spacing w:line="240" w:lineRule="auto"/>
        <w:ind w:firstLine="0"/>
        <w:jc w:val="left"/>
        <w:rPr>
          <w:rFonts w:ascii="Times New Roman" w:hAnsi="Times New Roman"/>
          <w:sz w:val="28"/>
          <w:szCs w:val="28"/>
        </w:rPr>
      </w:pPr>
    </w:p>
    <w:p w:rsidR="000063C4" w:rsidRPr="007A58E2" w:rsidRDefault="000063C4" w:rsidP="009463F9">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p>
    <w:p w:rsidR="000063C4" w:rsidRPr="007A58E2" w:rsidRDefault="000063C4" w:rsidP="00C72E87">
      <w:pPr>
        <w:pStyle w:val="21"/>
        <w:shd w:val="clear" w:color="auto" w:fill="auto"/>
        <w:spacing w:after="0" w:line="240" w:lineRule="auto"/>
        <w:ind w:firstLine="0"/>
        <w:rPr>
          <w:b/>
          <w:noProof w:val="0"/>
          <w:lang w:val="uk-UA"/>
        </w:rPr>
      </w:pPr>
      <w:hyperlink r:id="rId21" w:anchor="ЗМІСТ#ЗМІСТ" w:history="1">
        <w:r w:rsidRPr="007A58E2">
          <w:rPr>
            <w:rStyle w:val="Hyperlink"/>
            <w:b/>
            <w:noProof w:val="0"/>
            <w:lang w:val="uk-UA"/>
          </w:rPr>
          <w:t>Анотація</w:t>
        </w:r>
      </w:hyperlink>
    </w:p>
    <w:p w:rsidR="000063C4" w:rsidRPr="007A58E2" w:rsidRDefault="000063C4" w:rsidP="00C72E87">
      <w:pPr>
        <w:jc w:val="center"/>
        <w:rPr>
          <w:rFonts w:ascii="Times New Roman" w:hAnsi="Times New Roman"/>
          <w:b/>
          <w:sz w:val="28"/>
          <w:szCs w:val="28"/>
        </w:rPr>
      </w:pPr>
      <w:r w:rsidRPr="007A58E2">
        <w:rPr>
          <w:rFonts w:ascii="Times New Roman" w:hAnsi="Times New Roman"/>
          <w:b/>
          <w:sz w:val="28"/>
          <w:szCs w:val="28"/>
        </w:rPr>
        <w:t>до уроку за темою</w:t>
      </w:r>
    </w:p>
    <w:p w:rsidR="000063C4" w:rsidRPr="007A58E2" w:rsidRDefault="000063C4" w:rsidP="00C72E87">
      <w:pPr>
        <w:pStyle w:val="NoSpacing"/>
        <w:suppressAutoHyphens/>
        <w:spacing w:line="360" w:lineRule="auto"/>
        <w:rPr>
          <w:rFonts w:ascii="Times New Roman" w:hAnsi="Times New Roman"/>
          <w:b/>
          <w:sz w:val="28"/>
          <w:szCs w:val="28"/>
          <w:lang w:val="uk-UA" w:eastAsia="ru-RU"/>
        </w:rPr>
      </w:pPr>
      <w:r w:rsidRPr="007A58E2">
        <w:rPr>
          <w:rFonts w:ascii="Times New Roman" w:hAnsi="Times New Roman"/>
          <w:b/>
          <w:sz w:val="28"/>
          <w:szCs w:val="28"/>
          <w:lang w:val="uk-UA" w:eastAsia="uk-UA"/>
        </w:rPr>
        <w:t>«Організація харчування моряків в різноманітних умовах  плавання»</w:t>
      </w:r>
    </w:p>
    <w:p w:rsidR="000063C4" w:rsidRPr="007A58E2" w:rsidRDefault="000063C4" w:rsidP="00C72E87">
      <w:pPr>
        <w:ind w:firstLine="709"/>
        <w:rPr>
          <w:rFonts w:ascii="Times New Roman" w:hAnsi="Times New Roman"/>
          <w:sz w:val="28"/>
          <w:szCs w:val="28"/>
        </w:rPr>
      </w:pPr>
      <w:r w:rsidRPr="007A58E2">
        <w:rPr>
          <w:rFonts w:ascii="Times New Roman" w:hAnsi="Times New Roman"/>
          <w:sz w:val="28"/>
          <w:szCs w:val="28"/>
        </w:rPr>
        <w:t>Урок  розробив викладач предмету «Організація харчування моряків» – Березова Т.В. . Рекомендовано для учнів І-го та ІІ-го року навчання з професії кухар судновий.</w:t>
      </w:r>
    </w:p>
    <w:p w:rsidR="000063C4" w:rsidRPr="007A58E2" w:rsidRDefault="000063C4" w:rsidP="00C72E87">
      <w:pPr>
        <w:pStyle w:val="BodyTextIndent"/>
        <w:spacing w:after="0"/>
        <w:ind w:left="0" w:firstLine="283"/>
        <w:jc w:val="both"/>
        <w:rPr>
          <w:rFonts w:ascii="Times New Roman" w:hAnsi="Times New Roman"/>
          <w:sz w:val="28"/>
          <w:szCs w:val="28"/>
        </w:rPr>
      </w:pPr>
      <w:r w:rsidRPr="007A58E2">
        <w:rPr>
          <w:rFonts w:ascii="Times New Roman" w:hAnsi="Times New Roman"/>
          <w:sz w:val="28"/>
          <w:szCs w:val="28"/>
        </w:rPr>
        <w:t xml:space="preserve">Урок  створено для ознайомлення з особливостями харчування моряків на судні, правил складання меню враховуючи різні умови плавання  та відпрацювання учнями  загальних правил вміння послідовності виконання складання заявки на продукти харчування судового кухаря на судні. </w:t>
      </w:r>
    </w:p>
    <w:p w:rsidR="000063C4" w:rsidRPr="007A58E2" w:rsidRDefault="000063C4" w:rsidP="00C72E87">
      <w:pPr>
        <w:ind w:firstLine="426"/>
        <w:jc w:val="both"/>
        <w:rPr>
          <w:rFonts w:ascii="Times New Roman" w:hAnsi="Times New Roman"/>
          <w:sz w:val="28"/>
          <w:szCs w:val="28"/>
        </w:rPr>
      </w:pPr>
    </w:p>
    <w:p w:rsidR="000063C4" w:rsidRPr="007A58E2" w:rsidRDefault="000063C4" w:rsidP="00C72E87">
      <w:pPr>
        <w:ind w:firstLine="426"/>
        <w:jc w:val="both"/>
        <w:rPr>
          <w:rFonts w:ascii="Times New Roman" w:hAnsi="Times New Roman"/>
          <w:sz w:val="28"/>
          <w:szCs w:val="28"/>
          <w:lang w:eastAsia="zh-CN"/>
        </w:rPr>
      </w:pPr>
      <w:r w:rsidRPr="007A58E2">
        <w:rPr>
          <w:rFonts w:ascii="Times New Roman" w:hAnsi="Times New Roman"/>
          <w:sz w:val="28"/>
          <w:szCs w:val="28"/>
        </w:rPr>
        <w:t>Після вивчення матеріалу уроку учні повинні:</w:t>
      </w:r>
    </w:p>
    <w:p w:rsidR="000063C4" w:rsidRPr="007A58E2" w:rsidRDefault="000063C4" w:rsidP="00C72E87">
      <w:pPr>
        <w:jc w:val="both"/>
        <w:rPr>
          <w:rFonts w:ascii="Times New Roman" w:hAnsi="Times New Roman"/>
          <w:sz w:val="28"/>
          <w:szCs w:val="28"/>
        </w:rPr>
      </w:pPr>
      <w:r w:rsidRPr="007A58E2">
        <w:rPr>
          <w:rFonts w:ascii="Times New Roman" w:hAnsi="Times New Roman"/>
          <w:i/>
          <w:sz w:val="28"/>
          <w:szCs w:val="28"/>
          <w:u w:val="single"/>
        </w:rPr>
        <w:t>знати:</w:t>
      </w:r>
      <w:r w:rsidRPr="007A58E2">
        <w:rPr>
          <w:rFonts w:ascii="Times New Roman" w:hAnsi="Times New Roman"/>
          <w:sz w:val="28"/>
          <w:szCs w:val="28"/>
        </w:rPr>
        <w:t xml:space="preserve"> види і призначення різних видів меню на судні з урахуванням умов плавання, загальні правила і послідовність правил форми складання та подачі заявки на продукти, правил виписування накладної для отримування продуктів на судні, правила особистої підготовки кухаря суднового до роботи при прийомі продуктів на судні згідно поданої заявки.</w:t>
      </w:r>
    </w:p>
    <w:p w:rsidR="000063C4" w:rsidRPr="007A58E2" w:rsidRDefault="000063C4" w:rsidP="00C72E87">
      <w:pPr>
        <w:jc w:val="both"/>
        <w:rPr>
          <w:rFonts w:ascii="Times New Roman" w:hAnsi="Times New Roman"/>
          <w:sz w:val="28"/>
          <w:szCs w:val="28"/>
        </w:rPr>
      </w:pPr>
      <w:r w:rsidRPr="007A58E2">
        <w:rPr>
          <w:rFonts w:ascii="Times New Roman" w:hAnsi="Times New Roman"/>
          <w:i/>
          <w:sz w:val="28"/>
          <w:szCs w:val="28"/>
          <w:u w:val="single"/>
        </w:rPr>
        <w:t xml:space="preserve">вміти:  </w:t>
      </w:r>
      <w:r w:rsidRPr="007A58E2">
        <w:rPr>
          <w:rFonts w:ascii="Times New Roman" w:hAnsi="Times New Roman"/>
          <w:sz w:val="28"/>
          <w:szCs w:val="28"/>
        </w:rPr>
        <w:t>складати меню на один день, сім днів та на місяць враховуючи різні умови плавання; складати заявку на продукти згідно складеного меню; виписувати накладні на отримання продуктів; приймати продукти на судні визначаючи ії якість органолептичними методами; виконувати  основні вимоги до роботи кухаря суднового.</w:t>
      </w:r>
    </w:p>
    <w:p w:rsidR="000063C4" w:rsidRPr="007A58E2" w:rsidRDefault="000063C4" w:rsidP="00C72E87">
      <w:pPr>
        <w:ind w:firstLine="426"/>
        <w:jc w:val="both"/>
        <w:rPr>
          <w:rFonts w:ascii="Times New Roman" w:hAnsi="Times New Roman"/>
          <w:sz w:val="28"/>
          <w:szCs w:val="28"/>
        </w:rPr>
      </w:pPr>
      <w:r w:rsidRPr="007A58E2">
        <w:rPr>
          <w:rFonts w:ascii="Times New Roman" w:hAnsi="Times New Roman"/>
          <w:sz w:val="28"/>
          <w:szCs w:val="28"/>
        </w:rPr>
        <w:t xml:space="preserve">Урок  може бути впроваджено для теоретичного та практичного використання в училищах обслуговуючих професій  викладачами теоретичних предметів. </w:t>
      </w:r>
    </w:p>
    <w:p w:rsidR="000063C4" w:rsidRPr="007A58E2" w:rsidRDefault="000063C4" w:rsidP="00C72E87">
      <w:pPr>
        <w:spacing w:after="0" w:line="240" w:lineRule="auto"/>
        <w:jc w:val="center"/>
        <w:outlineLvl w:val="0"/>
        <w:rPr>
          <w:rFonts w:ascii="Times New Roman" w:hAnsi="Times New Roman"/>
          <w:b/>
          <w:sz w:val="28"/>
          <w:szCs w:val="28"/>
        </w:rPr>
      </w:pPr>
    </w:p>
    <w:p w:rsidR="000063C4" w:rsidRPr="007A58E2" w:rsidRDefault="000063C4" w:rsidP="00C72E87">
      <w:pPr>
        <w:spacing w:after="0" w:line="240" w:lineRule="auto"/>
        <w:jc w:val="center"/>
        <w:outlineLvl w:val="0"/>
        <w:rPr>
          <w:rFonts w:ascii="Times New Roman" w:hAnsi="Times New Roman"/>
          <w:b/>
          <w:sz w:val="28"/>
          <w:szCs w:val="28"/>
        </w:rPr>
      </w:pPr>
    </w:p>
    <w:p w:rsidR="000063C4" w:rsidRPr="007A58E2" w:rsidRDefault="000063C4" w:rsidP="00C72E87">
      <w:pPr>
        <w:spacing w:after="0" w:line="240" w:lineRule="auto"/>
        <w:jc w:val="center"/>
        <w:outlineLvl w:val="0"/>
        <w:rPr>
          <w:rFonts w:ascii="Times New Roman" w:hAnsi="Times New Roman"/>
          <w:b/>
          <w:sz w:val="28"/>
          <w:szCs w:val="28"/>
        </w:rPr>
      </w:pPr>
    </w:p>
    <w:p w:rsidR="000063C4" w:rsidRPr="007A58E2" w:rsidRDefault="000063C4" w:rsidP="00C72E87">
      <w:pPr>
        <w:spacing w:after="0" w:line="240" w:lineRule="auto"/>
        <w:jc w:val="center"/>
        <w:outlineLvl w:val="0"/>
        <w:rPr>
          <w:rFonts w:ascii="Times New Roman" w:hAnsi="Times New Roman"/>
          <w:b/>
          <w:sz w:val="28"/>
          <w:szCs w:val="28"/>
        </w:rPr>
      </w:pPr>
    </w:p>
    <w:p w:rsidR="000063C4" w:rsidRPr="007A58E2" w:rsidRDefault="000063C4" w:rsidP="00C72E87">
      <w:pPr>
        <w:spacing w:after="0" w:line="240" w:lineRule="auto"/>
        <w:jc w:val="center"/>
        <w:outlineLvl w:val="0"/>
        <w:rPr>
          <w:rFonts w:ascii="Times New Roman" w:hAnsi="Times New Roman"/>
          <w:b/>
          <w:sz w:val="28"/>
          <w:szCs w:val="28"/>
        </w:rPr>
      </w:pPr>
    </w:p>
    <w:p w:rsidR="000063C4" w:rsidRPr="007A58E2" w:rsidRDefault="000063C4" w:rsidP="00C72E87">
      <w:pPr>
        <w:spacing w:after="0" w:line="240" w:lineRule="auto"/>
        <w:jc w:val="center"/>
        <w:outlineLvl w:val="0"/>
        <w:rPr>
          <w:rFonts w:ascii="Times New Roman" w:hAnsi="Times New Roman"/>
          <w:b/>
          <w:sz w:val="28"/>
          <w:szCs w:val="28"/>
        </w:rPr>
      </w:pPr>
    </w:p>
    <w:p w:rsidR="000063C4" w:rsidRPr="007A58E2" w:rsidRDefault="000063C4" w:rsidP="00C72E87">
      <w:pPr>
        <w:spacing w:after="0" w:line="240" w:lineRule="auto"/>
        <w:jc w:val="center"/>
        <w:outlineLvl w:val="0"/>
        <w:rPr>
          <w:rFonts w:ascii="Times New Roman" w:hAnsi="Times New Roman"/>
          <w:b/>
          <w:sz w:val="28"/>
          <w:szCs w:val="28"/>
        </w:rPr>
      </w:pPr>
    </w:p>
    <w:p w:rsidR="000063C4" w:rsidRPr="007A58E2" w:rsidRDefault="000063C4" w:rsidP="00C72E87">
      <w:pPr>
        <w:spacing w:after="0" w:line="240" w:lineRule="auto"/>
        <w:jc w:val="center"/>
        <w:outlineLvl w:val="0"/>
        <w:rPr>
          <w:rFonts w:ascii="Times New Roman" w:hAnsi="Times New Roman"/>
          <w:b/>
          <w:sz w:val="28"/>
          <w:szCs w:val="28"/>
        </w:rPr>
      </w:pPr>
    </w:p>
    <w:p w:rsidR="000063C4" w:rsidRPr="007A58E2" w:rsidRDefault="000063C4" w:rsidP="00C72E87">
      <w:pPr>
        <w:spacing w:after="0" w:line="240" w:lineRule="auto"/>
        <w:jc w:val="center"/>
        <w:outlineLvl w:val="0"/>
        <w:rPr>
          <w:rFonts w:ascii="Times New Roman" w:hAnsi="Times New Roman"/>
          <w:b/>
          <w:sz w:val="28"/>
          <w:szCs w:val="28"/>
        </w:rPr>
      </w:pPr>
    </w:p>
    <w:p w:rsidR="000063C4" w:rsidRPr="007A58E2" w:rsidRDefault="000063C4" w:rsidP="00AA272B">
      <w:pPr>
        <w:pStyle w:val="NoSpacing"/>
        <w:suppressAutoHyphens/>
        <w:spacing w:line="360" w:lineRule="auto"/>
        <w:jc w:val="center"/>
        <w:rPr>
          <w:rFonts w:ascii="Times New Roman" w:hAnsi="Times New Roman"/>
          <w:b/>
          <w:sz w:val="28"/>
          <w:szCs w:val="28"/>
          <w:lang w:val="uk-UA" w:eastAsia="uk-UA"/>
        </w:rPr>
      </w:pPr>
    </w:p>
    <w:p w:rsidR="000063C4" w:rsidRPr="007A58E2" w:rsidRDefault="000063C4" w:rsidP="00AA272B">
      <w:pPr>
        <w:pStyle w:val="NoSpacing"/>
        <w:suppressAutoHyphens/>
        <w:spacing w:line="360" w:lineRule="auto"/>
        <w:jc w:val="center"/>
        <w:rPr>
          <w:rFonts w:ascii="Times New Roman" w:hAnsi="Times New Roman"/>
          <w:b/>
          <w:sz w:val="28"/>
          <w:szCs w:val="28"/>
          <w:lang w:val="uk-UA" w:eastAsia="uk-UA"/>
        </w:rPr>
      </w:pPr>
    </w:p>
    <w:p w:rsidR="000063C4" w:rsidRPr="007A58E2" w:rsidRDefault="000063C4" w:rsidP="00AA272B">
      <w:pPr>
        <w:pStyle w:val="NoSpacing"/>
        <w:suppressAutoHyphens/>
        <w:spacing w:line="360" w:lineRule="auto"/>
        <w:jc w:val="center"/>
        <w:rPr>
          <w:rFonts w:ascii="Times New Roman" w:hAnsi="Times New Roman"/>
          <w:b/>
          <w:sz w:val="28"/>
          <w:szCs w:val="28"/>
          <w:lang w:val="uk-UA" w:eastAsia="uk-UA"/>
        </w:rPr>
      </w:pPr>
    </w:p>
    <w:p w:rsidR="000063C4" w:rsidRPr="007A58E2" w:rsidRDefault="000063C4" w:rsidP="00AA272B">
      <w:pPr>
        <w:pStyle w:val="NoSpacing"/>
        <w:suppressAutoHyphens/>
        <w:spacing w:line="360" w:lineRule="auto"/>
        <w:jc w:val="center"/>
        <w:rPr>
          <w:rFonts w:ascii="Times New Roman" w:hAnsi="Times New Roman"/>
          <w:b/>
          <w:sz w:val="28"/>
          <w:szCs w:val="28"/>
          <w:lang w:val="uk-UA" w:eastAsia="uk-UA"/>
        </w:rPr>
      </w:pPr>
    </w:p>
    <w:p w:rsidR="000063C4" w:rsidRPr="007A58E2" w:rsidRDefault="000063C4" w:rsidP="00AA272B">
      <w:pPr>
        <w:pStyle w:val="NoSpacing"/>
        <w:suppressAutoHyphens/>
        <w:spacing w:line="360" w:lineRule="auto"/>
        <w:jc w:val="center"/>
        <w:rPr>
          <w:rFonts w:ascii="Times New Roman" w:hAnsi="Times New Roman"/>
          <w:b/>
          <w:sz w:val="28"/>
          <w:szCs w:val="28"/>
          <w:lang w:val="uk-UA" w:eastAsia="ru-RU"/>
        </w:rPr>
      </w:pPr>
      <w:r w:rsidRPr="007A58E2">
        <w:rPr>
          <w:rFonts w:ascii="Times New Roman" w:hAnsi="Times New Roman"/>
          <w:b/>
          <w:sz w:val="28"/>
          <w:szCs w:val="28"/>
          <w:lang w:val="uk-UA" w:eastAsia="uk-UA"/>
        </w:rPr>
        <w:t>ПЛАНУ УРОКУ</w:t>
      </w:r>
    </w:p>
    <w:p w:rsidR="000063C4" w:rsidRPr="007A58E2" w:rsidRDefault="000063C4" w:rsidP="00BC5251">
      <w:pPr>
        <w:pStyle w:val="NoSpacing"/>
        <w:suppressAutoHyphens/>
        <w:spacing w:line="360" w:lineRule="auto"/>
        <w:jc w:val="both"/>
        <w:rPr>
          <w:rFonts w:ascii="Times New Roman" w:hAnsi="Times New Roman"/>
          <w:b/>
          <w:sz w:val="28"/>
          <w:szCs w:val="28"/>
          <w:lang w:val="uk-UA" w:eastAsia="ru-RU"/>
        </w:rPr>
      </w:pPr>
      <w:r w:rsidRPr="007A58E2">
        <w:rPr>
          <w:rFonts w:ascii="Times New Roman" w:hAnsi="Times New Roman"/>
          <w:b/>
          <w:sz w:val="28"/>
          <w:szCs w:val="28"/>
          <w:lang w:val="uk-UA" w:eastAsia="uk-UA"/>
        </w:rPr>
        <w:t>Предмет: Організація харчування моряків</w:t>
      </w:r>
    </w:p>
    <w:p w:rsidR="000063C4" w:rsidRPr="007A58E2" w:rsidRDefault="000063C4" w:rsidP="00BC5251">
      <w:pPr>
        <w:pStyle w:val="NoSpacing"/>
        <w:suppressAutoHyphens/>
        <w:spacing w:line="360" w:lineRule="auto"/>
        <w:jc w:val="both"/>
        <w:rPr>
          <w:rFonts w:ascii="Times New Roman" w:hAnsi="Times New Roman"/>
          <w:sz w:val="28"/>
          <w:szCs w:val="28"/>
          <w:lang w:val="uk-UA" w:eastAsia="ru-RU"/>
        </w:rPr>
      </w:pPr>
      <w:r w:rsidRPr="007A58E2">
        <w:rPr>
          <w:rFonts w:ascii="Times New Roman" w:hAnsi="Times New Roman"/>
          <w:b/>
          <w:sz w:val="28"/>
          <w:szCs w:val="28"/>
          <w:lang w:val="uk-UA" w:eastAsia="uk-UA"/>
        </w:rPr>
        <w:t xml:space="preserve">Група №  5,  </w:t>
      </w:r>
      <w:r w:rsidRPr="007A58E2">
        <w:rPr>
          <w:rFonts w:ascii="Times New Roman" w:hAnsi="Times New Roman"/>
          <w:sz w:val="28"/>
          <w:szCs w:val="28"/>
          <w:lang w:val="uk-UA" w:eastAsia="uk-UA"/>
        </w:rPr>
        <w:t>1 курс навчання.</w:t>
      </w:r>
    </w:p>
    <w:p w:rsidR="000063C4" w:rsidRPr="007A58E2" w:rsidRDefault="000063C4" w:rsidP="00BC5251">
      <w:pPr>
        <w:pStyle w:val="NoSpacing"/>
        <w:suppressAutoHyphens/>
        <w:spacing w:line="360" w:lineRule="auto"/>
        <w:jc w:val="both"/>
        <w:rPr>
          <w:rFonts w:ascii="Times New Roman" w:hAnsi="Times New Roman"/>
          <w:b/>
          <w:sz w:val="28"/>
          <w:szCs w:val="28"/>
          <w:lang w:val="uk-UA" w:eastAsia="ru-RU"/>
        </w:rPr>
      </w:pPr>
      <w:r w:rsidRPr="007A58E2">
        <w:rPr>
          <w:rFonts w:ascii="Times New Roman" w:hAnsi="Times New Roman"/>
          <w:b/>
          <w:sz w:val="28"/>
          <w:szCs w:val="28"/>
          <w:lang w:val="uk-UA" w:eastAsia="uk-UA"/>
        </w:rPr>
        <w:t>Професія: 5122 Кухар судновий.</w:t>
      </w:r>
    </w:p>
    <w:p w:rsidR="000063C4" w:rsidRPr="007A58E2" w:rsidRDefault="000063C4" w:rsidP="00BC5251">
      <w:pPr>
        <w:pStyle w:val="NoSpacing"/>
        <w:suppressAutoHyphens/>
        <w:spacing w:line="360" w:lineRule="auto"/>
        <w:jc w:val="both"/>
        <w:rPr>
          <w:rFonts w:ascii="Times New Roman" w:hAnsi="Times New Roman"/>
          <w:b/>
          <w:sz w:val="28"/>
          <w:szCs w:val="28"/>
          <w:lang w:val="uk-UA" w:eastAsia="uk-UA"/>
        </w:rPr>
      </w:pPr>
      <w:r w:rsidRPr="007A58E2">
        <w:rPr>
          <w:rFonts w:ascii="Times New Roman" w:hAnsi="Times New Roman"/>
          <w:sz w:val="28"/>
          <w:szCs w:val="28"/>
          <w:lang w:val="uk-UA" w:eastAsia="uk-UA"/>
        </w:rPr>
        <w:t>Тема програми: «</w:t>
      </w:r>
      <w:r w:rsidRPr="007A58E2">
        <w:rPr>
          <w:rFonts w:ascii="Times New Roman" w:hAnsi="Times New Roman"/>
          <w:b/>
          <w:sz w:val="28"/>
          <w:szCs w:val="28"/>
          <w:lang w:val="uk-UA" w:eastAsia="uk-UA"/>
        </w:rPr>
        <w:t xml:space="preserve">Організація харчування моряків в різноманітних умовах  </w:t>
      </w:r>
    </w:p>
    <w:p w:rsidR="000063C4" w:rsidRPr="007A58E2" w:rsidRDefault="000063C4" w:rsidP="00BC5251">
      <w:pPr>
        <w:pStyle w:val="NoSpacing"/>
        <w:suppressAutoHyphens/>
        <w:spacing w:line="360" w:lineRule="auto"/>
        <w:jc w:val="both"/>
        <w:rPr>
          <w:rFonts w:ascii="Times New Roman" w:hAnsi="Times New Roman"/>
          <w:b/>
          <w:sz w:val="28"/>
          <w:szCs w:val="28"/>
          <w:lang w:val="uk-UA" w:eastAsia="ru-RU"/>
        </w:rPr>
      </w:pPr>
      <w:r w:rsidRPr="007A58E2">
        <w:rPr>
          <w:rFonts w:ascii="Times New Roman" w:hAnsi="Times New Roman"/>
          <w:b/>
          <w:sz w:val="28"/>
          <w:szCs w:val="28"/>
          <w:lang w:val="uk-UA" w:eastAsia="uk-UA"/>
        </w:rPr>
        <w:t xml:space="preserve">                              плавання»</w:t>
      </w:r>
    </w:p>
    <w:p w:rsidR="000063C4" w:rsidRPr="007A58E2" w:rsidRDefault="000063C4" w:rsidP="00BC5251">
      <w:pPr>
        <w:suppressAutoHyphens/>
        <w:spacing w:after="0" w:line="360" w:lineRule="auto"/>
        <w:jc w:val="both"/>
        <w:rPr>
          <w:rFonts w:ascii="Times New Roman" w:hAnsi="Times New Roman"/>
          <w:b/>
          <w:sz w:val="28"/>
          <w:szCs w:val="28"/>
        </w:rPr>
      </w:pPr>
      <w:r w:rsidRPr="007A58E2">
        <w:rPr>
          <w:rFonts w:ascii="Times New Roman" w:hAnsi="Times New Roman"/>
          <w:sz w:val="28"/>
          <w:szCs w:val="28"/>
          <w:lang w:eastAsia="uk-UA"/>
        </w:rPr>
        <w:t xml:space="preserve">Тема уроку </w:t>
      </w:r>
      <w:r w:rsidRPr="007A58E2">
        <w:rPr>
          <w:rFonts w:ascii="Times New Roman" w:hAnsi="Times New Roman"/>
          <w:b/>
          <w:sz w:val="28"/>
          <w:szCs w:val="28"/>
          <w:lang w:eastAsia="uk-UA"/>
        </w:rPr>
        <w:t>: «О</w:t>
      </w:r>
      <w:r w:rsidRPr="007A58E2">
        <w:rPr>
          <w:rFonts w:ascii="Times New Roman" w:hAnsi="Times New Roman"/>
          <w:b/>
          <w:sz w:val="28"/>
          <w:szCs w:val="28"/>
        </w:rPr>
        <w:t>собливості харчування екіпажу  в  різних  умовах  плавання. Підбір страв згідно національного складу екіпажу, складання меню та заявки ».</w:t>
      </w:r>
    </w:p>
    <w:p w:rsidR="000063C4" w:rsidRPr="007A58E2" w:rsidRDefault="000063C4" w:rsidP="00BC5251">
      <w:pPr>
        <w:pStyle w:val="NoSpacing"/>
        <w:suppressAutoHyphens/>
        <w:spacing w:line="360" w:lineRule="auto"/>
        <w:jc w:val="both"/>
        <w:rPr>
          <w:rFonts w:ascii="Times New Roman" w:hAnsi="Times New Roman"/>
          <w:sz w:val="28"/>
          <w:szCs w:val="28"/>
          <w:lang w:val="uk-UA" w:eastAsia="ru-RU"/>
        </w:rPr>
      </w:pPr>
      <w:r w:rsidRPr="007A58E2">
        <w:rPr>
          <w:rFonts w:ascii="Times New Roman" w:hAnsi="Times New Roman"/>
          <w:b/>
          <w:sz w:val="28"/>
          <w:szCs w:val="28"/>
          <w:lang w:val="uk-UA" w:eastAsia="uk-UA"/>
        </w:rPr>
        <w:t>Тип уроку:</w:t>
      </w:r>
      <w:r w:rsidRPr="007A58E2">
        <w:rPr>
          <w:rFonts w:ascii="Times New Roman" w:hAnsi="Times New Roman"/>
          <w:sz w:val="28"/>
          <w:szCs w:val="28"/>
          <w:lang w:val="uk-UA" w:eastAsia="uk-UA"/>
        </w:rPr>
        <w:t xml:space="preserve"> Комбінований</w:t>
      </w:r>
    </w:p>
    <w:p w:rsidR="000063C4" w:rsidRPr="007A58E2" w:rsidRDefault="000063C4" w:rsidP="00BC5251">
      <w:pPr>
        <w:pStyle w:val="NoSpacing"/>
        <w:suppressAutoHyphens/>
        <w:spacing w:line="360" w:lineRule="auto"/>
        <w:jc w:val="both"/>
        <w:rPr>
          <w:rFonts w:ascii="Times New Roman" w:hAnsi="Times New Roman"/>
          <w:sz w:val="28"/>
          <w:szCs w:val="28"/>
          <w:lang w:val="uk-UA" w:eastAsia="ru-RU"/>
        </w:rPr>
      </w:pPr>
      <w:r w:rsidRPr="007A58E2">
        <w:rPr>
          <w:rFonts w:ascii="Times New Roman" w:hAnsi="Times New Roman"/>
          <w:b/>
          <w:sz w:val="28"/>
          <w:szCs w:val="28"/>
          <w:lang w:val="uk-UA" w:eastAsia="uk-UA"/>
        </w:rPr>
        <w:t>Вид уроку:</w:t>
      </w:r>
      <w:r w:rsidRPr="007A58E2">
        <w:rPr>
          <w:rFonts w:ascii="Times New Roman" w:hAnsi="Times New Roman"/>
          <w:sz w:val="28"/>
          <w:szCs w:val="28"/>
          <w:lang w:val="uk-UA" w:eastAsia="uk-UA"/>
        </w:rPr>
        <w:t xml:space="preserve"> лекція з презентацією викладача, короткими доповідями учнів, виконання практичного завдання в вигляді розрахунків.</w:t>
      </w:r>
    </w:p>
    <w:p w:rsidR="000063C4" w:rsidRPr="007A58E2" w:rsidRDefault="000063C4" w:rsidP="00BC5251">
      <w:pPr>
        <w:pStyle w:val="NoSpacing"/>
        <w:suppressAutoHyphens/>
        <w:spacing w:line="360" w:lineRule="auto"/>
        <w:jc w:val="both"/>
        <w:rPr>
          <w:rFonts w:ascii="Times New Roman" w:hAnsi="Times New Roman"/>
          <w:b/>
          <w:sz w:val="28"/>
          <w:szCs w:val="28"/>
          <w:lang w:val="uk-UA" w:eastAsia="ru-RU"/>
        </w:rPr>
      </w:pPr>
      <w:r w:rsidRPr="007A58E2">
        <w:rPr>
          <w:rFonts w:ascii="Times New Roman" w:hAnsi="Times New Roman"/>
          <w:b/>
          <w:sz w:val="28"/>
          <w:szCs w:val="28"/>
          <w:lang w:val="uk-UA" w:eastAsia="uk-UA"/>
        </w:rPr>
        <w:t>Мета уроку:</w:t>
      </w:r>
    </w:p>
    <w:p w:rsidR="000063C4" w:rsidRPr="007A58E2" w:rsidRDefault="000063C4" w:rsidP="00BC5251">
      <w:pPr>
        <w:suppressAutoHyphens/>
        <w:spacing w:after="0" w:line="360" w:lineRule="auto"/>
        <w:jc w:val="both"/>
        <w:rPr>
          <w:rFonts w:ascii="Times New Roman" w:hAnsi="Times New Roman"/>
          <w:sz w:val="28"/>
          <w:szCs w:val="28"/>
        </w:rPr>
      </w:pPr>
      <w:r w:rsidRPr="007A58E2">
        <w:rPr>
          <w:rFonts w:ascii="Times New Roman" w:hAnsi="Times New Roman"/>
          <w:b/>
          <w:i/>
          <w:sz w:val="28"/>
          <w:szCs w:val="28"/>
          <w:lang w:eastAsia="uk-UA"/>
        </w:rPr>
        <w:tab/>
        <w:t>а)</w:t>
      </w:r>
      <w:r w:rsidRPr="007A58E2">
        <w:rPr>
          <w:rFonts w:ascii="Times New Roman" w:hAnsi="Times New Roman"/>
          <w:b/>
          <w:i/>
          <w:iCs/>
          <w:sz w:val="28"/>
          <w:szCs w:val="28"/>
          <w:lang w:eastAsia="uk-UA"/>
        </w:rPr>
        <w:t>навчальна</w:t>
      </w:r>
      <w:r w:rsidRPr="007A58E2">
        <w:rPr>
          <w:rFonts w:ascii="Times New Roman" w:hAnsi="Times New Roman"/>
          <w:i/>
          <w:iCs/>
          <w:sz w:val="28"/>
          <w:szCs w:val="28"/>
          <w:lang w:eastAsia="uk-UA"/>
        </w:rPr>
        <w:t>:</w:t>
      </w:r>
      <w:r w:rsidRPr="007A58E2">
        <w:rPr>
          <w:rFonts w:ascii="Times New Roman" w:hAnsi="Times New Roman"/>
          <w:sz w:val="28"/>
          <w:szCs w:val="28"/>
          <w:lang w:eastAsia="uk-UA"/>
        </w:rPr>
        <w:t xml:space="preserve"> первинне осмислення нової навчальної інформації за темою: «Організація харчування моряків в різноманітних умовах                               плавання», правила складання меню залежно від національного складу екіпажу, особливості харчування екіпажу залежно від району плавання, правила складання заявки на продукти, виписування накладної на отримування продуктів, практичне проведення роботи з необхідними документами на судні. </w:t>
      </w:r>
      <w:r w:rsidRPr="007A58E2">
        <w:rPr>
          <w:rFonts w:ascii="Times New Roman" w:hAnsi="Times New Roman"/>
          <w:sz w:val="28"/>
          <w:szCs w:val="28"/>
        </w:rPr>
        <w:t>Навчити учнів правильно користуватися нормативно –технологічною  документацією в процесі практичної роботи.</w:t>
      </w:r>
    </w:p>
    <w:p w:rsidR="000063C4" w:rsidRPr="007A58E2" w:rsidRDefault="000063C4" w:rsidP="00BC5251">
      <w:pPr>
        <w:suppressAutoHyphens/>
        <w:spacing w:after="0" w:line="360" w:lineRule="auto"/>
        <w:jc w:val="both"/>
        <w:rPr>
          <w:rFonts w:ascii="Times New Roman" w:hAnsi="Times New Roman"/>
          <w:sz w:val="28"/>
          <w:szCs w:val="28"/>
        </w:rPr>
      </w:pPr>
      <w:r w:rsidRPr="007A58E2">
        <w:rPr>
          <w:rFonts w:ascii="Times New Roman" w:hAnsi="Times New Roman"/>
          <w:b/>
          <w:i/>
          <w:iCs/>
          <w:sz w:val="28"/>
          <w:szCs w:val="28"/>
          <w:lang w:eastAsia="uk-UA"/>
        </w:rPr>
        <w:tab/>
        <w:t>б)розвиваюча</w:t>
      </w:r>
      <w:r w:rsidRPr="007A58E2">
        <w:rPr>
          <w:rFonts w:ascii="Times New Roman" w:hAnsi="Times New Roman"/>
          <w:sz w:val="28"/>
          <w:szCs w:val="28"/>
          <w:lang w:eastAsia="uk-UA"/>
        </w:rPr>
        <w:t xml:space="preserve">: розвинути аналітичне,  увагу, зосередженість, навики самостійної роботи, </w:t>
      </w:r>
      <w:r w:rsidRPr="007A58E2">
        <w:rPr>
          <w:rFonts w:ascii="Times New Roman" w:hAnsi="Times New Roman"/>
          <w:sz w:val="28"/>
          <w:szCs w:val="28"/>
        </w:rPr>
        <w:t>вміння організувати послідовність та алгоритм дій при складанні меню та заявки, удосконалювати почуття творчості та уміння планувати свою діяльність, розвивати технологічне мислення при виконанні навичок в розрахунках, розвивати в учнів уміння працювати в команді, ефективно спілкуватись з колегами, викладачем, нести відповідальність за кінцевий результат роботи.</w:t>
      </w:r>
    </w:p>
    <w:p w:rsidR="000063C4" w:rsidRPr="007A58E2" w:rsidRDefault="000063C4" w:rsidP="00BC5251">
      <w:pPr>
        <w:pStyle w:val="NoSpacing"/>
        <w:suppressAutoHyphens/>
        <w:spacing w:line="360" w:lineRule="auto"/>
        <w:jc w:val="both"/>
        <w:rPr>
          <w:rFonts w:ascii="Times New Roman" w:hAnsi="Times New Roman"/>
          <w:sz w:val="28"/>
          <w:szCs w:val="28"/>
          <w:lang w:val="uk-UA" w:eastAsia="ru-RU"/>
        </w:rPr>
      </w:pPr>
      <w:r w:rsidRPr="007A58E2">
        <w:rPr>
          <w:rFonts w:ascii="Times New Roman" w:hAnsi="Times New Roman"/>
          <w:b/>
          <w:i/>
          <w:iCs/>
          <w:sz w:val="28"/>
          <w:szCs w:val="28"/>
          <w:lang w:val="uk-UA" w:eastAsia="uk-UA"/>
        </w:rPr>
        <w:tab/>
        <w:t>в)виховна</w:t>
      </w:r>
      <w:r w:rsidRPr="007A58E2">
        <w:rPr>
          <w:rFonts w:ascii="Times New Roman" w:hAnsi="Times New Roman"/>
          <w:i/>
          <w:iCs/>
          <w:sz w:val="28"/>
          <w:szCs w:val="28"/>
          <w:lang w:val="uk-UA" w:eastAsia="uk-UA"/>
        </w:rPr>
        <w:t>:</w:t>
      </w:r>
      <w:r w:rsidRPr="007A58E2">
        <w:rPr>
          <w:rFonts w:ascii="Times New Roman" w:hAnsi="Times New Roman"/>
          <w:sz w:val="28"/>
          <w:szCs w:val="28"/>
          <w:lang w:val="uk-UA" w:eastAsia="uk-UA"/>
        </w:rPr>
        <w:tab/>
        <w:t>виховувати відповідальне ставлення до роботи, сумлінність, повагу до праці, відповідальність за здоров’я екіпажу та пасажирів;</w:t>
      </w:r>
      <w:r w:rsidRPr="007A58E2">
        <w:rPr>
          <w:rFonts w:ascii="Times New Roman" w:hAnsi="Times New Roman"/>
          <w:sz w:val="28"/>
          <w:szCs w:val="28"/>
          <w:lang w:val="uk-UA"/>
        </w:rPr>
        <w:t xml:space="preserve"> виховувати у учнів охайність, дбайливість та економічність при приготуванні та оформленні страв, при розрахунках в складанні заявки на продукти,  виховувати якості особистості, індивідуальності, комуникативності, колективізму, здатність до партнерського спілкування, вміння прийти на допомогу, виховувати дисциплінованість, відповідальність, увагу при виконанні завдання, прищеплювати любов до обраної професії</w:t>
      </w:r>
    </w:p>
    <w:p w:rsidR="000063C4" w:rsidRPr="007A58E2" w:rsidRDefault="000063C4" w:rsidP="00BC5251">
      <w:pPr>
        <w:suppressAutoHyphens/>
        <w:spacing w:after="0" w:line="360" w:lineRule="auto"/>
        <w:jc w:val="both"/>
        <w:rPr>
          <w:rFonts w:ascii="Times New Roman" w:hAnsi="Times New Roman"/>
          <w:sz w:val="28"/>
          <w:szCs w:val="28"/>
        </w:rPr>
      </w:pPr>
      <w:r w:rsidRPr="007A58E2">
        <w:rPr>
          <w:b/>
          <w:lang w:eastAsia="uk-UA"/>
        </w:rPr>
        <w:tab/>
      </w:r>
      <w:r w:rsidRPr="007A58E2">
        <w:rPr>
          <w:rFonts w:ascii="Times New Roman" w:hAnsi="Times New Roman"/>
          <w:b/>
          <w:sz w:val="28"/>
          <w:szCs w:val="28"/>
        </w:rPr>
        <w:t>Дидактичне забезпечення:</w:t>
      </w:r>
      <w:r w:rsidRPr="007A58E2">
        <w:rPr>
          <w:rFonts w:ascii="Times New Roman" w:hAnsi="Times New Roman"/>
          <w:sz w:val="28"/>
          <w:szCs w:val="28"/>
        </w:rPr>
        <w:t xml:space="preserve"> авторські матеріали викладача у форматі Word , PawerPoint, Ехсеl, потемна папка для кожного учня, в тому числі у вигляді файлових документів для домашнього опрацювання, авторський дидактичний матеріал викладача та учнів, таблиці, зразки розрахунків меню, приклади різновидів меню, технологічні картки,  правил роботи на судні кухаря суднового, збірник рецептур страв та кулінарних виробів,  інструкції з техніки безпеки та охорони праці при роботі на судні, журнал з техніки безпеки.</w:t>
      </w:r>
    </w:p>
    <w:p w:rsidR="000063C4" w:rsidRPr="007A58E2" w:rsidRDefault="000063C4" w:rsidP="00BC5251">
      <w:pPr>
        <w:suppressAutoHyphens/>
        <w:spacing w:after="0" w:line="360" w:lineRule="auto"/>
        <w:jc w:val="both"/>
        <w:rPr>
          <w:rFonts w:ascii="Times New Roman" w:hAnsi="Times New Roman"/>
          <w:sz w:val="28"/>
          <w:szCs w:val="28"/>
        </w:rPr>
      </w:pPr>
      <w:r w:rsidRPr="007A58E2">
        <w:rPr>
          <w:rFonts w:ascii="Times New Roman" w:hAnsi="Times New Roman"/>
          <w:b/>
          <w:sz w:val="28"/>
          <w:szCs w:val="28"/>
          <w:lang w:eastAsia="uk-UA"/>
        </w:rPr>
        <w:tab/>
        <w:t xml:space="preserve">Матеріально-технічне забезпечення: </w:t>
      </w:r>
      <w:r w:rsidRPr="007A58E2">
        <w:rPr>
          <w:rFonts w:ascii="Times New Roman" w:hAnsi="Times New Roman"/>
          <w:sz w:val="28"/>
          <w:szCs w:val="28"/>
          <w:lang w:eastAsia="uk-UA"/>
        </w:rPr>
        <w:t xml:space="preserve">Мультимедійний комплекс,  </w:t>
      </w:r>
      <w:r w:rsidRPr="007A58E2">
        <w:rPr>
          <w:rFonts w:ascii="Times New Roman" w:hAnsi="Times New Roman"/>
          <w:sz w:val="28"/>
          <w:szCs w:val="28"/>
        </w:rPr>
        <w:t xml:space="preserve"> ноутбук, екран, мультимедійна дошка, електронний варіант уроку.</w:t>
      </w:r>
    </w:p>
    <w:p w:rsidR="000063C4" w:rsidRPr="007A58E2" w:rsidRDefault="000063C4" w:rsidP="00BC5251">
      <w:pPr>
        <w:suppressAutoHyphens/>
        <w:spacing w:after="0" w:line="360" w:lineRule="auto"/>
        <w:jc w:val="both"/>
        <w:rPr>
          <w:rFonts w:ascii="Times New Roman" w:hAnsi="Times New Roman"/>
          <w:b/>
          <w:sz w:val="28"/>
          <w:szCs w:val="28"/>
        </w:rPr>
      </w:pPr>
      <w:r w:rsidRPr="007A58E2">
        <w:rPr>
          <w:rFonts w:ascii="Times New Roman" w:hAnsi="Times New Roman"/>
          <w:b/>
          <w:sz w:val="28"/>
          <w:szCs w:val="28"/>
        </w:rPr>
        <w:t xml:space="preserve">         Форми організації навчальної діяльності учнів:</w:t>
      </w:r>
      <w:r w:rsidRPr="007A58E2">
        <w:rPr>
          <w:rFonts w:ascii="Times New Roman" w:hAnsi="Times New Roman"/>
          <w:sz w:val="28"/>
          <w:szCs w:val="28"/>
        </w:rPr>
        <w:t xml:space="preserve">  групова, індивідуальна, колективна, фронтальна - самостійне засвоєння знань учнями, постановка запитань під час пояснення нового  матеріалу.</w:t>
      </w:r>
    </w:p>
    <w:p w:rsidR="000063C4" w:rsidRPr="007A58E2" w:rsidRDefault="000063C4" w:rsidP="00BC5251">
      <w:pPr>
        <w:pStyle w:val="NoSpacing"/>
        <w:suppressAutoHyphens/>
        <w:spacing w:line="360" w:lineRule="auto"/>
        <w:jc w:val="both"/>
        <w:rPr>
          <w:rFonts w:ascii="Times New Roman" w:hAnsi="Times New Roman"/>
          <w:sz w:val="28"/>
          <w:szCs w:val="28"/>
          <w:lang w:val="uk-UA" w:eastAsia="ru-RU"/>
        </w:rPr>
      </w:pPr>
      <w:r w:rsidRPr="007A58E2">
        <w:rPr>
          <w:rFonts w:ascii="Times New Roman" w:hAnsi="Times New Roman"/>
          <w:b/>
          <w:sz w:val="28"/>
          <w:szCs w:val="28"/>
          <w:lang w:val="uk-UA"/>
        </w:rPr>
        <w:t xml:space="preserve">      Методи та прийоми навчання :</w:t>
      </w:r>
      <w:r w:rsidRPr="007A58E2">
        <w:rPr>
          <w:rFonts w:ascii="Times New Roman" w:hAnsi="Times New Roman"/>
          <w:sz w:val="28"/>
          <w:szCs w:val="28"/>
          <w:lang w:val="uk-UA" w:eastAsia="uk-UA"/>
        </w:rPr>
        <w:t>Пояснювально-ілюстративний, частково-пошуковий, проблемно-розвиваючий,</w:t>
      </w:r>
      <w:r w:rsidRPr="007A58E2">
        <w:rPr>
          <w:rFonts w:ascii="Times New Roman" w:hAnsi="Times New Roman"/>
          <w:sz w:val="28"/>
          <w:szCs w:val="28"/>
          <w:lang w:val="uk-UA"/>
        </w:rPr>
        <w:t xml:space="preserve"> наочно –демонстративний, слайд-шоу  приготування та подачі страв для екіпажу при роботі кухаря на судні.</w:t>
      </w:r>
    </w:p>
    <w:p w:rsidR="000063C4" w:rsidRPr="007A58E2" w:rsidRDefault="000063C4" w:rsidP="00BC5251">
      <w:pPr>
        <w:pStyle w:val="NoSpacing"/>
        <w:suppressAutoHyphens/>
        <w:spacing w:line="360" w:lineRule="auto"/>
        <w:jc w:val="both"/>
        <w:rPr>
          <w:rFonts w:ascii="Times New Roman" w:hAnsi="Times New Roman"/>
          <w:sz w:val="28"/>
          <w:szCs w:val="28"/>
          <w:lang w:val="uk-UA" w:eastAsia="ru-RU"/>
        </w:rPr>
      </w:pPr>
      <w:r w:rsidRPr="007A58E2">
        <w:rPr>
          <w:rFonts w:ascii="Times New Roman" w:hAnsi="Times New Roman"/>
          <w:b/>
          <w:sz w:val="28"/>
          <w:szCs w:val="28"/>
          <w:lang w:val="uk-UA" w:eastAsia="uk-UA"/>
        </w:rPr>
        <w:t xml:space="preserve">Міжпредметні зв'язки: </w:t>
      </w:r>
      <w:r w:rsidRPr="007A58E2">
        <w:rPr>
          <w:rFonts w:ascii="Times New Roman" w:hAnsi="Times New Roman"/>
          <w:b/>
          <w:iCs/>
          <w:sz w:val="28"/>
          <w:szCs w:val="28"/>
          <w:lang w:val="uk-UA" w:eastAsia="uk-UA"/>
        </w:rPr>
        <w:t>Предмети</w:t>
      </w:r>
      <w:r w:rsidRPr="007A58E2">
        <w:rPr>
          <w:rFonts w:ascii="Times New Roman" w:hAnsi="Times New Roman"/>
          <w:sz w:val="28"/>
          <w:szCs w:val="28"/>
          <w:lang w:val="uk-UA" w:eastAsia="uk-UA"/>
        </w:rPr>
        <w:t xml:space="preserve">: </w:t>
      </w:r>
      <w:r w:rsidRPr="007A58E2">
        <w:rPr>
          <w:rFonts w:ascii="Times New Roman" w:hAnsi="Times New Roman"/>
          <w:sz w:val="28"/>
          <w:szCs w:val="28"/>
          <w:lang w:val="uk-UA"/>
        </w:rPr>
        <w:t>виробниче навчання, організація виробництва, калькуляція та облік, професійна етика, санітарія і гігієна, технологічне обладнання, охорона праці, товарознавство, технологія приготування страв з основами товарознавства, кулінарія, і</w:t>
      </w:r>
      <w:r w:rsidRPr="007A58E2">
        <w:rPr>
          <w:rFonts w:ascii="Times New Roman" w:hAnsi="Times New Roman"/>
          <w:sz w:val="28"/>
          <w:szCs w:val="28"/>
          <w:lang w:val="uk-UA" w:eastAsia="uk-UA"/>
        </w:rPr>
        <w:t>нформаційні технології.</w:t>
      </w:r>
    </w:p>
    <w:p w:rsidR="000063C4" w:rsidRPr="007A58E2" w:rsidRDefault="000063C4" w:rsidP="00BC5251">
      <w:pPr>
        <w:pStyle w:val="NoSpacing"/>
        <w:suppressAutoHyphens/>
        <w:spacing w:line="360" w:lineRule="auto"/>
        <w:jc w:val="both"/>
        <w:rPr>
          <w:rFonts w:ascii="Times New Roman" w:hAnsi="Times New Roman"/>
          <w:b/>
          <w:sz w:val="28"/>
          <w:szCs w:val="28"/>
          <w:lang w:val="uk-UA" w:eastAsia="uk-UA"/>
        </w:rPr>
      </w:pPr>
      <w:r w:rsidRPr="007A58E2">
        <w:rPr>
          <w:rFonts w:ascii="Times New Roman" w:hAnsi="Times New Roman"/>
          <w:b/>
          <w:sz w:val="28"/>
          <w:szCs w:val="28"/>
          <w:lang w:val="uk-UA" w:eastAsia="uk-UA"/>
        </w:rPr>
        <w:tab/>
        <w:t>Література:</w:t>
      </w:r>
    </w:p>
    <w:p w:rsidR="000063C4" w:rsidRPr="007A58E2" w:rsidRDefault="000063C4" w:rsidP="00BC5251">
      <w:pPr>
        <w:numPr>
          <w:ilvl w:val="0"/>
          <w:numId w:val="28"/>
        </w:numPr>
        <w:suppressAutoHyphens/>
        <w:spacing w:after="0" w:line="360" w:lineRule="auto"/>
        <w:ind w:left="0"/>
        <w:jc w:val="both"/>
        <w:rPr>
          <w:rFonts w:ascii="Times New Roman" w:hAnsi="Times New Roman"/>
          <w:sz w:val="28"/>
          <w:szCs w:val="28"/>
        </w:rPr>
      </w:pPr>
      <w:r w:rsidRPr="007A58E2">
        <w:rPr>
          <w:rFonts w:ascii="Times New Roman" w:hAnsi="Times New Roman"/>
          <w:sz w:val="28"/>
          <w:szCs w:val="28"/>
        </w:rPr>
        <w:t>Сборник рецептур блюд и кулинарныхизделий для ПОП, Москва, Экономика – 1983. -847с.</w:t>
      </w:r>
    </w:p>
    <w:p w:rsidR="000063C4" w:rsidRPr="007A58E2" w:rsidRDefault="000063C4" w:rsidP="00BC5251">
      <w:pPr>
        <w:numPr>
          <w:ilvl w:val="0"/>
          <w:numId w:val="28"/>
        </w:numPr>
        <w:suppressAutoHyphens/>
        <w:spacing w:after="0" w:line="360" w:lineRule="auto"/>
        <w:ind w:left="0"/>
        <w:jc w:val="both"/>
        <w:rPr>
          <w:rFonts w:ascii="Times New Roman" w:hAnsi="Times New Roman"/>
          <w:sz w:val="28"/>
          <w:szCs w:val="28"/>
        </w:rPr>
      </w:pPr>
      <w:r w:rsidRPr="007A58E2">
        <w:rPr>
          <w:rFonts w:ascii="Times New Roman" w:hAnsi="Times New Roman"/>
          <w:sz w:val="28"/>
          <w:szCs w:val="28"/>
        </w:rPr>
        <w:t>Винокурові Л.Е., Васильчик М.В., Гаман Н.В. “Основи охорони праці”. Київ: «Факт», 2005.-243с.</w:t>
      </w:r>
    </w:p>
    <w:p w:rsidR="000063C4" w:rsidRPr="007A58E2" w:rsidRDefault="000063C4" w:rsidP="00BC5251">
      <w:pPr>
        <w:numPr>
          <w:ilvl w:val="0"/>
          <w:numId w:val="28"/>
        </w:numPr>
        <w:suppressAutoHyphens/>
        <w:spacing w:after="0" w:line="360" w:lineRule="auto"/>
        <w:ind w:left="0"/>
        <w:jc w:val="both"/>
        <w:rPr>
          <w:rFonts w:ascii="Times New Roman" w:hAnsi="Times New Roman"/>
          <w:sz w:val="28"/>
          <w:szCs w:val="28"/>
        </w:rPr>
      </w:pPr>
      <w:r w:rsidRPr="007A58E2">
        <w:rPr>
          <w:rFonts w:ascii="Times New Roman" w:hAnsi="Times New Roman"/>
          <w:sz w:val="28"/>
          <w:szCs w:val="28"/>
        </w:rPr>
        <w:t>Доцяк В.С. Технологія приготування їжі з основами товарознавства продовольчих товарів. Наш час, 2014. -400с.; іл.</w:t>
      </w:r>
    </w:p>
    <w:p w:rsidR="000063C4" w:rsidRPr="007A58E2" w:rsidRDefault="000063C4" w:rsidP="00BC5251">
      <w:pPr>
        <w:numPr>
          <w:ilvl w:val="0"/>
          <w:numId w:val="28"/>
        </w:numPr>
        <w:suppressAutoHyphens/>
        <w:spacing w:after="0" w:line="360" w:lineRule="auto"/>
        <w:ind w:left="0"/>
        <w:jc w:val="both"/>
        <w:rPr>
          <w:rFonts w:ascii="Times New Roman" w:hAnsi="Times New Roman"/>
          <w:sz w:val="28"/>
          <w:szCs w:val="28"/>
        </w:rPr>
      </w:pPr>
      <w:r w:rsidRPr="007A58E2">
        <w:rPr>
          <w:rFonts w:ascii="Times New Roman" w:hAnsi="Times New Roman"/>
          <w:sz w:val="28"/>
          <w:szCs w:val="28"/>
        </w:rPr>
        <w:t>Доцяк В.С. Українська кухня. – Львів: Оріяна – Нова, 2014.-512с.</w:t>
      </w:r>
    </w:p>
    <w:p w:rsidR="000063C4" w:rsidRPr="007A58E2" w:rsidRDefault="000063C4" w:rsidP="00BC5251">
      <w:pPr>
        <w:numPr>
          <w:ilvl w:val="0"/>
          <w:numId w:val="28"/>
        </w:numPr>
        <w:suppressAutoHyphens/>
        <w:spacing w:after="0" w:line="360" w:lineRule="auto"/>
        <w:ind w:left="0"/>
        <w:jc w:val="both"/>
        <w:rPr>
          <w:rFonts w:ascii="Times New Roman" w:hAnsi="Times New Roman"/>
          <w:sz w:val="28"/>
          <w:szCs w:val="28"/>
        </w:rPr>
      </w:pPr>
      <w:r w:rsidRPr="007A58E2">
        <w:rPr>
          <w:rFonts w:ascii="Times New Roman" w:hAnsi="Times New Roman"/>
          <w:sz w:val="28"/>
          <w:szCs w:val="28"/>
        </w:rPr>
        <w:t xml:space="preserve">Жуков А.Ф., Оприснык  Б.В. «Организацияпитанияекипажейморскихсудов. Практическоепособие. –Одеса. 2006. -8с. </w:t>
      </w:r>
    </w:p>
    <w:p w:rsidR="000063C4" w:rsidRPr="007A58E2" w:rsidRDefault="000063C4" w:rsidP="00BC5251">
      <w:pPr>
        <w:numPr>
          <w:ilvl w:val="0"/>
          <w:numId w:val="28"/>
        </w:numPr>
        <w:suppressAutoHyphens/>
        <w:spacing w:after="0" w:line="360" w:lineRule="auto"/>
        <w:ind w:left="0"/>
        <w:jc w:val="both"/>
        <w:rPr>
          <w:rFonts w:ascii="Times New Roman" w:hAnsi="Times New Roman"/>
          <w:sz w:val="28"/>
          <w:szCs w:val="28"/>
        </w:rPr>
      </w:pPr>
      <w:r w:rsidRPr="007A58E2">
        <w:rPr>
          <w:rFonts w:ascii="Times New Roman" w:hAnsi="Times New Roman"/>
          <w:sz w:val="28"/>
          <w:szCs w:val="28"/>
        </w:rPr>
        <w:t>Лукьянова Н.Г., Степурко А.П. Рецептурныйсправочник судового повара. «СтудияНегоциант». Одесса -2008. –328 с.</w:t>
      </w:r>
    </w:p>
    <w:p w:rsidR="000063C4" w:rsidRPr="007A58E2" w:rsidRDefault="000063C4" w:rsidP="00BC5251">
      <w:pPr>
        <w:numPr>
          <w:ilvl w:val="0"/>
          <w:numId w:val="28"/>
        </w:numPr>
        <w:suppressAutoHyphens/>
        <w:spacing w:after="0" w:line="360" w:lineRule="auto"/>
        <w:ind w:left="0"/>
        <w:jc w:val="both"/>
        <w:rPr>
          <w:rFonts w:ascii="Times New Roman" w:hAnsi="Times New Roman"/>
          <w:sz w:val="28"/>
          <w:szCs w:val="28"/>
        </w:rPr>
      </w:pPr>
      <w:r w:rsidRPr="007A58E2">
        <w:rPr>
          <w:rFonts w:ascii="Times New Roman" w:hAnsi="Times New Roman"/>
          <w:sz w:val="28"/>
          <w:szCs w:val="28"/>
        </w:rPr>
        <w:t xml:space="preserve">Набережная М.В. Кухня народов мира. Екатеринбург. У-Фактория.2006. –672 ст., </w:t>
      </w:r>
      <w:smartTag w:uri="urn:schemas-microsoft-com:office:smarttags" w:element="metricconverter">
        <w:smartTagPr>
          <w:attr w:name="ProductID" w:val="11 л"/>
        </w:smartTagPr>
        <w:r w:rsidRPr="007A58E2">
          <w:rPr>
            <w:rFonts w:ascii="Times New Roman" w:hAnsi="Times New Roman"/>
            <w:sz w:val="28"/>
            <w:szCs w:val="28"/>
          </w:rPr>
          <w:t>11 л</w:t>
        </w:r>
      </w:smartTag>
      <w:r w:rsidRPr="007A58E2">
        <w:rPr>
          <w:rFonts w:ascii="Times New Roman" w:hAnsi="Times New Roman"/>
          <w:sz w:val="28"/>
          <w:szCs w:val="28"/>
        </w:rPr>
        <w:t xml:space="preserve">. ил. </w:t>
      </w:r>
    </w:p>
    <w:p w:rsidR="000063C4" w:rsidRPr="007A58E2" w:rsidRDefault="000063C4" w:rsidP="00BC5251">
      <w:pPr>
        <w:numPr>
          <w:ilvl w:val="0"/>
          <w:numId w:val="28"/>
        </w:numPr>
        <w:suppressAutoHyphens/>
        <w:spacing w:after="0" w:line="360" w:lineRule="auto"/>
        <w:ind w:left="0"/>
        <w:jc w:val="both"/>
        <w:rPr>
          <w:rFonts w:ascii="Times New Roman" w:hAnsi="Times New Roman"/>
          <w:sz w:val="28"/>
          <w:szCs w:val="28"/>
        </w:rPr>
      </w:pPr>
      <w:r w:rsidRPr="007A58E2">
        <w:rPr>
          <w:rFonts w:ascii="Times New Roman" w:hAnsi="Times New Roman"/>
          <w:sz w:val="28"/>
          <w:szCs w:val="28"/>
        </w:rPr>
        <w:t xml:space="preserve">Косовенко М.С. </w:t>
      </w:r>
      <w:r w:rsidRPr="007A58E2">
        <w:rPr>
          <w:rFonts w:ascii="Times New Roman" w:hAnsi="Times New Roman"/>
          <w:sz w:val="28"/>
          <w:szCs w:val="28"/>
        </w:rPr>
        <w:sym w:font="Symbol" w:char="F0B2"/>
      </w:r>
      <w:r w:rsidRPr="007A58E2">
        <w:rPr>
          <w:rFonts w:ascii="Times New Roman" w:hAnsi="Times New Roman"/>
          <w:sz w:val="28"/>
          <w:szCs w:val="28"/>
        </w:rPr>
        <w:t>Технологія приготування їжі</w:t>
      </w:r>
      <w:r w:rsidRPr="007A58E2">
        <w:rPr>
          <w:rFonts w:ascii="Times New Roman" w:hAnsi="Times New Roman"/>
          <w:sz w:val="28"/>
          <w:szCs w:val="28"/>
        </w:rPr>
        <w:sym w:font="Symbol" w:char="F0B2"/>
      </w:r>
      <w:r w:rsidRPr="007A58E2">
        <w:rPr>
          <w:rFonts w:ascii="Times New Roman" w:hAnsi="Times New Roman"/>
          <w:sz w:val="28"/>
          <w:szCs w:val="28"/>
        </w:rPr>
        <w:t>, підручник для ПТЗО, «Факт», Київ – 2003. -356с.</w:t>
      </w:r>
    </w:p>
    <w:p w:rsidR="000063C4" w:rsidRPr="007A58E2" w:rsidRDefault="000063C4" w:rsidP="00BC5251">
      <w:pPr>
        <w:pStyle w:val="NoSpacing"/>
        <w:suppressAutoHyphens/>
        <w:spacing w:line="360" w:lineRule="auto"/>
        <w:jc w:val="both"/>
        <w:rPr>
          <w:rFonts w:ascii="Times New Roman" w:hAnsi="Times New Roman"/>
          <w:sz w:val="28"/>
          <w:szCs w:val="28"/>
          <w:lang w:val="uk-UA"/>
        </w:rPr>
      </w:pPr>
      <w:r w:rsidRPr="007A58E2">
        <w:rPr>
          <w:rFonts w:ascii="Times New Roman" w:hAnsi="Times New Roman"/>
          <w:sz w:val="28"/>
          <w:szCs w:val="28"/>
          <w:lang w:val="uk-UA"/>
        </w:rPr>
        <w:t>Інтернет-ресурси:</w:t>
      </w:r>
    </w:p>
    <w:p w:rsidR="000063C4" w:rsidRPr="007A58E2" w:rsidRDefault="000063C4" w:rsidP="00BC5251">
      <w:pPr>
        <w:suppressAutoHyphens/>
        <w:spacing w:after="0" w:line="360" w:lineRule="auto"/>
        <w:jc w:val="both"/>
        <w:rPr>
          <w:rFonts w:ascii="Times New Roman" w:hAnsi="Times New Roman"/>
          <w:color w:val="000000"/>
          <w:sz w:val="28"/>
          <w:szCs w:val="28"/>
          <w:lang w:eastAsia="ru-RU"/>
        </w:rPr>
      </w:pPr>
      <w:hyperlink r:id="rId22" w:history="1">
        <w:r w:rsidRPr="007A58E2">
          <w:rPr>
            <w:rStyle w:val="Hyperlink"/>
            <w:rFonts w:ascii="Times New Roman" w:hAnsi="Times New Roman"/>
            <w:color w:val="000000"/>
            <w:sz w:val="28"/>
            <w:szCs w:val="28"/>
            <w:u w:val="none"/>
          </w:rPr>
          <w:t>http://milkalliance.com.ua/</w:t>
        </w:r>
      </w:hyperlink>
    </w:p>
    <w:p w:rsidR="000063C4" w:rsidRPr="007A58E2" w:rsidRDefault="000063C4" w:rsidP="00BC5251">
      <w:pPr>
        <w:suppressAutoHyphens/>
        <w:spacing w:after="0" w:line="360" w:lineRule="auto"/>
        <w:jc w:val="both"/>
        <w:rPr>
          <w:rFonts w:ascii="Times New Roman" w:hAnsi="Times New Roman"/>
          <w:color w:val="000000"/>
          <w:sz w:val="28"/>
          <w:szCs w:val="28"/>
          <w:lang w:eastAsia="ru-RU"/>
        </w:rPr>
      </w:pPr>
      <w:hyperlink r:id="rId23" w:history="1">
        <w:r w:rsidRPr="007A58E2">
          <w:rPr>
            <w:rFonts w:ascii="Times New Roman" w:hAnsi="Times New Roman"/>
            <w:color w:val="000000"/>
            <w:sz w:val="28"/>
            <w:szCs w:val="28"/>
          </w:rPr>
          <w:t>http://uk.wikipedia.org/wiki/</w:t>
        </w:r>
      </w:hyperlink>
    </w:p>
    <w:p w:rsidR="000063C4" w:rsidRPr="007A58E2" w:rsidRDefault="000063C4" w:rsidP="00BC5251">
      <w:pPr>
        <w:suppressAutoHyphens/>
        <w:spacing w:after="0" w:line="360" w:lineRule="auto"/>
        <w:jc w:val="both"/>
        <w:rPr>
          <w:rFonts w:ascii="Times New Roman" w:hAnsi="Times New Roman"/>
          <w:color w:val="000000"/>
          <w:sz w:val="28"/>
          <w:szCs w:val="28"/>
          <w:lang w:eastAsia="ru-RU"/>
        </w:rPr>
      </w:pPr>
      <w:hyperlink r:id="rId24" w:history="1">
        <w:r w:rsidRPr="007A58E2">
          <w:rPr>
            <w:rFonts w:ascii="Times New Roman" w:hAnsi="Times New Roman"/>
            <w:color w:val="000000"/>
            <w:sz w:val="28"/>
            <w:szCs w:val="28"/>
          </w:rPr>
          <w:t>http://ukrmolprom.kiev.ua/</w:t>
        </w:r>
      </w:hyperlink>
    </w:p>
    <w:p w:rsidR="000063C4" w:rsidRPr="007A58E2" w:rsidRDefault="000063C4" w:rsidP="00BC5251">
      <w:pPr>
        <w:suppressAutoHyphens/>
        <w:spacing w:after="0" w:line="360" w:lineRule="auto"/>
        <w:jc w:val="both"/>
        <w:rPr>
          <w:rFonts w:ascii="Times New Roman" w:hAnsi="Times New Roman"/>
          <w:color w:val="000000"/>
          <w:sz w:val="28"/>
          <w:szCs w:val="28"/>
          <w:lang w:eastAsia="ru-RU"/>
        </w:rPr>
      </w:pPr>
      <w:hyperlink r:id="rId25" w:history="1">
        <w:r w:rsidRPr="007A58E2">
          <w:rPr>
            <w:rFonts w:ascii="Times New Roman" w:hAnsi="Times New Roman"/>
            <w:color w:val="000000"/>
            <w:sz w:val="28"/>
            <w:szCs w:val="28"/>
          </w:rPr>
          <w:t>http://kedem.ru/glossary/cheese/</w:t>
        </w:r>
      </w:hyperlink>
    </w:p>
    <w:p w:rsidR="000063C4" w:rsidRPr="007A58E2" w:rsidRDefault="000063C4" w:rsidP="00BC5251">
      <w:pPr>
        <w:suppressAutoHyphens/>
        <w:spacing w:after="0" w:line="360" w:lineRule="auto"/>
        <w:jc w:val="both"/>
        <w:rPr>
          <w:rFonts w:ascii="Times New Roman" w:hAnsi="Times New Roman"/>
          <w:sz w:val="28"/>
          <w:szCs w:val="28"/>
          <w:lang w:eastAsia="ru-RU"/>
        </w:rPr>
      </w:pPr>
      <w:r w:rsidRPr="007A58E2">
        <w:rPr>
          <w:rFonts w:ascii="Times New Roman" w:hAnsi="Times New Roman"/>
          <w:b/>
          <w:bCs/>
          <w:color w:val="000000"/>
          <w:sz w:val="28"/>
          <w:szCs w:val="28"/>
          <w:lang w:eastAsia="uk-UA"/>
        </w:rPr>
        <w:t xml:space="preserve">Методична мета: </w:t>
      </w:r>
      <w:r w:rsidRPr="007A58E2">
        <w:rPr>
          <w:rFonts w:ascii="Times New Roman" w:hAnsi="Times New Roman"/>
          <w:color w:val="000000"/>
          <w:sz w:val="28"/>
          <w:szCs w:val="28"/>
          <w:lang w:eastAsia="uk-UA"/>
        </w:rPr>
        <w:t>удосконалення власних можливостей і умінь використання сучасних педагогічних технологій, аналіз освітнього інформаційного середовища за заданою темою, впровадження виробничих інновацій в навчальний процес.</w:t>
      </w:r>
    </w:p>
    <w:p w:rsidR="000063C4" w:rsidRPr="007A58E2" w:rsidRDefault="000063C4" w:rsidP="00BC5251">
      <w:pPr>
        <w:suppressAutoHyphens/>
        <w:spacing w:after="0" w:line="360" w:lineRule="auto"/>
        <w:jc w:val="both"/>
        <w:rPr>
          <w:rFonts w:ascii="Times New Roman" w:hAnsi="Times New Roman"/>
          <w:b/>
          <w:bCs/>
          <w:color w:val="000000"/>
          <w:sz w:val="28"/>
          <w:szCs w:val="28"/>
          <w:lang w:eastAsia="uk-UA"/>
        </w:rPr>
      </w:pPr>
      <w:bookmarkStart w:id="1" w:name="bookmark0"/>
      <w:r w:rsidRPr="007A58E2">
        <w:rPr>
          <w:rFonts w:ascii="Times New Roman" w:hAnsi="Times New Roman"/>
          <w:b/>
          <w:bCs/>
          <w:color w:val="000000"/>
          <w:sz w:val="28"/>
          <w:szCs w:val="28"/>
          <w:lang w:eastAsia="uk-UA"/>
        </w:rPr>
        <w:t xml:space="preserve">                                              ХІД УРОКУ</w:t>
      </w:r>
      <w:bookmarkEnd w:id="1"/>
    </w:p>
    <w:p w:rsidR="000063C4" w:rsidRPr="007A58E2" w:rsidRDefault="000063C4" w:rsidP="00BC5251">
      <w:pPr>
        <w:pStyle w:val="ListParagraph"/>
        <w:numPr>
          <w:ilvl w:val="0"/>
          <w:numId w:val="9"/>
        </w:numPr>
        <w:suppressAutoHyphens/>
        <w:spacing w:after="0" w:line="360" w:lineRule="auto"/>
        <w:ind w:left="0"/>
        <w:jc w:val="both"/>
        <w:rPr>
          <w:rFonts w:ascii="Times New Roman" w:hAnsi="Times New Roman"/>
          <w:b/>
          <w:bCs/>
          <w:i/>
          <w:iCs/>
          <w:color w:val="000000"/>
          <w:sz w:val="28"/>
          <w:szCs w:val="28"/>
          <w:lang w:eastAsia="uk-UA"/>
        </w:rPr>
      </w:pPr>
      <w:r w:rsidRPr="007A58E2">
        <w:rPr>
          <w:rFonts w:ascii="Times New Roman" w:hAnsi="Times New Roman"/>
          <w:b/>
          <w:bCs/>
          <w:i/>
          <w:iCs/>
          <w:color w:val="000000"/>
          <w:sz w:val="28"/>
          <w:szCs w:val="28"/>
          <w:lang w:eastAsia="uk-UA"/>
        </w:rPr>
        <w:t>Організаційна частина -1 хвилина:</w:t>
      </w:r>
    </w:p>
    <w:p w:rsidR="000063C4" w:rsidRPr="007A58E2" w:rsidRDefault="000063C4" w:rsidP="00BC5251">
      <w:pPr>
        <w:pStyle w:val="ListParagraph"/>
        <w:numPr>
          <w:ilvl w:val="0"/>
          <w:numId w:val="10"/>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перевірка наявності учнів;</w:t>
      </w:r>
    </w:p>
    <w:p w:rsidR="000063C4" w:rsidRPr="007A58E2" w:rsidRDefault="000063C4" w:rsidP="00BC5251">
      <w:pPr>
        <w:pStyle w:val="ListParagraph"/>
        <w:numPr>
          <w:ilvl w:val="0"/>
          <w:numId w:val="10"/>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перевірка готовності учнів до уроку;</w:t>
      </w:r>
    </w:p>
    <w:p w:rsidR="000063C4" w:rsidRPr="007A58E2" w:rsidRDefault="000063C4" w:rsidP="00BC5251">
      <w:pPr>
        <w:pStyle w:val="ListParagraph"/>
        <w:numPr>
          <w:ilvl w:val="0"/>
          <w:numId w:val="9"/>
        </w:numPr>
        <w:suppressAutoHyphens/>
        <w:spacing w:after="0" w:line="360" w:lineRule="auto"/>
        <w:ind w:left="0"/>
        <w:jc w:val="both"/>
        <w:rPr>
          <w:rFonts w:ascii="Times New Roman" w:hAnsi="Times New Roman"/>
          <w:b/>
          <w:bCs/>
          <w:i/>
          <w:iCs/>
          <w:color w:val="000000"/>
          <w:sz w:val="28"/>
          <w:szCs w:val="28"/>
          <w:lang w:eastAsia="uk-UA"/>
        </w:rPr>
      </w:pPr>
      <w:r w:rsidRPr="007A58E2">
        <w:rPr>
          <w:rFonts w:ascii="Times New Roman" w:hAnsi="Times New Roman"/>
          <w:b/>
          <w:bCs/>
          <w:i/>
          <w:iCs/>
          <w:color w:val="000000"/>
          <w:sz w:val="28"/>
          <w:szCs w:val="28"/>
          <w:lang w:eastAsia="uk-UA"/>
        </w:rPr>
        <w:t>Підготовка учнів до вивчення нового навчального матеріалу – 2 хвилини: Повідомлення теми програми і теми уроку:</w:t>
      </w:r>
    </w:p>
    <w:p w:rsidR="000063C4" w:rsidRPr="007A58E2" w:rsidRDefault="000063C4" w:rsidP="00BC5251">
      <w:pPr>
        <w:pStyle w:val="NoSpacing"/>
        <w:suppressAutoHyphens/>
        <w:spacing w:line="360" w:lineRule="auto"/>
        <w:jc w:val="both"/>
        <w:rPr>
          <w:rFonts w:ascii="Times New Roman" w:hAnsi="Times New Roman"/>
          <w:b/>
          <w:sz w:val="28"/>
          <w:szCs w:val="28"/>
          <w:lang w:val="uk-UA" w:eastAsia="uk-UA"/>
        </w:rPr>
      </w:pPr>
      <w:r w:rsidRPr="007A58E2">
        <w:rPr>
          <w:rFonts w:ascii="Times New Roman" w:hAnsi="Times New Roman"/>
          <w:color w:val="000000"/>
          <w:sz w:val="28"/>
          <w:szCs w:val="28"/>
          <w:lang w:val="uk-UA" w:eastAsia="uk-UA"/>
        </w:rPr>
        <w:t>Тема програми: «</w:t>
      </w:r>
      <w:r w:rsidRPr="007A58E2">
        <w:rPr>
          <w:rFonts w:ascii="Times New Roman" w:hAnsi="Times New Roman"/>
          <w:b/>
          <w:sz w:val="28"/>
          <w:szCs w:val="28"/>
          <w:lang w:val="uk-UA" w:eastAsia="uk-UA"/>
        </w:rPr>
        <w:t xml:space="preserve">Організація харчування моряків в різноманітних умовах  </w:t>
      </w:r>
    </w:p>
    <w:p w:rsidR="000063C4" w:rsidRPr="007A58E2" w:rsidRDefault="000063C4" w:rsidP="00BC5251">
      <w:pPr>
        <w:pStyle w:val="NoSpacing"/>
        <w:suppressAutoHyphens/>
        <w:spacing w:line="360" w:lineRule="auto"/>
        <w:jc w:val="both"/>
        <w:rPr>
          <w:rFonts w:ascii="Times New Roman" w:hAnsi="Times New Roman"/>
          <w:b/>
          <w:sz w:val="28"/>
          <w:szCs w:val="28"/>
          <w:lang w:val="uk-UA" w:eastAsia="ru-RU"/>
        </w:rPr>
      </w:pPr>
      <w:r w:rsidRPr="007A58E2">
        <w:rPr>
          <w:rFonts w:ascii="Times New Roman" w:hAnsi="Times New Roman"/>
          <w:b/>
          <w:sz w:val="28"/>
          <w:szCs w:val="28"/>
          <w:lang w:val="uk-UA" w:eastAsia="uk-UA"/>
        </w:rPr>
        <w:t xml:space="preserve">                              плавання»</w:t>
      </w:r>
    </w:p>
    <w:p w:rsidR="000063C4" w:rsidRPr="007A58E2" w:rsidRDefault="000063C4" w:rsidP="00BC5251">
      <w:pPr>
        <w:suppressAutoHyphens/>
        <w:spacing w:after="0" w:line="360" w:lineRule="auto"/>
        <w:jc w:val="both"/>
        <w:rPr>
          <w:rFonts w:ascii="Times New Roman" w:hAnsi="Times New Roman"/>
          <w:sz w:val="28"/>
          <w:szCs w:val="28"/>
          <w:lang w:eastAsia="ru-RU"/>
        </w:rPr>
      </w:pPr>
      <w:r w:rsidRPr="007A58E2">
        <w:rPr>
          <w:rFonts w:ascii="Times New Roman" w:hAnsi="Times New Roman"/>
          <w:color w:val="000000"/>
          <w:sz w:val="28"/>
          <w:szCs w:val="28"/>
          <w:lang w:eastAsia="uk-UA"/>
        </w:rPr>
        <w:t xml:space="preserve">Тема уроку : </w:t>
      </w:r>
      <w:r w:rsidRPr="007A58E2">
        <w:rPr>
          <w:rFonts w:ascii="Times New Roman" w:hAnsi="Times New Roman"/>
          <w:b/>
          <w:sz w:val="28"/>
          <w:szCs w:val="28"/>
          <w:lang w:eastAsia="uk-UA"/>
        </w:rPr>
        <w:t>«О</w:t>
      </w:r>
      <w:r w:rsidRPr="007A58E2">
        <w:rPr>
          <w:rFonts w:ascii="Times New Roman" w:hAnsi="Times New Roman"/>
          <w:b/>
          <w:sz w:val="28"/>
          <w:szCs w:val="28"/>
        </w:rPr>
        <w:t>собливості харчування екіпажу в  різних  умовах  плавання. Підбір страв згідно національного складу екіпажу, складання меню та заявки ».</w:t>
      </w:r>
    </w:p>
    <w:p w:rsidR="000063C4" w:rsidRPr="007A58E2" w:rsidRDefault="000063C4" w:rsidP="00BC5251">
      <w:pPr>
        <w:suppressAutoHyphens/>
        <w:spacing w:after="0" w:line="360" w:lineRule="auto"/>
        <w:jc w:val="both"/>
        <w:rPr>
          <w:rFonts w:ascii="Times New Roman" w:hAnsi="Times New Roman"/>
          <w:sz w:val="28"/>
          <w:szCs w:val="28"/>
          <w:lang w:eastAsia="ru-RU"/>
        </w:rPr>
      </w:pPr>
      <w:r w:rsidRPr="007A58E2">
        <w:rPr>
          <w:rFonts w:ascii="Times New Roman" w:hAnsi="Times New Roman"/>
          <w:b/>
          <w:bCs/>
          <w:i/>
          <w:iCs/>
          <w:color w:val="000000"/>
          <w:sz w:val="28"/>
          <w:szCs w:val="28"/>
          <w:lang w:eastAsia="uk-UA"/>
        </w:rPr>
        <w:t>Повідомлення цілей та завдань уроку; мотиваційно-цільова настанова уроку:</w:t>
      </w:r>
    </w:p>
    <w:p w:rsidR="000063C4" w:rsidRPr="007A58E2" w:rsidRDefault="000063C4" w:rsidP="00BC5251">
      <w:pPr>
        <w:suppressAutoHyphens/>
        <w:spacing w:after="0" w:line="360" w:lineRule="auto"/>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 xml:space="preserve">      Після вивчення теми уроку Ви:</w:t>
      </w:r>
    </w:p>
    <w:p w:rsidR="000063C4" w:rsidRPr="007A58E2" w:rsidRDefault="000063C4" w:rsidP="00A0737D">
      <w:pPr>
        <w:jc w:val="both"/>
        <w:rPr>
          <w:rFonts w:ascii="Times New Roman" w:hAnsi="Times New Roman"/>
          <w:sz w:val="28"/>
          <w:szCs w:val="28"/>
        </w:rPr>
      </w:pPr>
      <w:r w:rsidRPr="007A58E2">
        <w:rPr>
          <w:rFonts w:ascii="Times New Roman" w:hAnsi="Times New Roman"/>
          <w:sz w:val="28"/>
          <w:szCs w:val="28"/>
        </w:rPr>
        <w:t>повинні знати: види і призначення різних видів меню на судні з урахуванням умов плавання, загальні правила і послідовність правил форми складання та подачі заявки на продукти, правил виписування накладної для отримування продуктів на судні, правила особистої підготовки кухаря суднового до роботи при прийомі продуктів на судні згідно поданої заявки;</w:t>
      </w:r>
    </w:p>
    <w:p w:rsidR="000063C4" w:rsidRPr="007A58E2" w:rsidRDefault="000063C4" w:rsidP="00A0737D">
      <w:pPr>
        <w:jc w:val="both"/>
        <w:rPr>
          <w:rFonts w:ascii="Times New Roman" w:hAnsi="Times New Roman"/>
          <w:sz w:val="28"/>
          <w:szCs w:val="28"/>
        </w:rPr>
      </w:pPr>
      <w:r w:rsidRPr="007A58E2">
        <w:rPr>
          <w:rFonts w:ascii="Times New Roman" w:hAnsi="Times New Roman"/>
          <w:sz w:val="28"/>
          <w:szCs w:val="28"/>
        </w:rPr>
        <w:t>повинні вміти :  складати меню на один день, сім днів та на місяць враховуючи різні умови плавання; складати заявку на продукти згідно складеного меню; виписувати накладні на отримання продуктів; приймати продукти на судні визначаючи ії якість органолептичними методами; виконувати  основні вимоги до роботи кухаря суднового.</w:t>
      </w:r>
    </w:p>
    <w:p w:rsidR="000063C4" w:rsidRPr="007A58E2" w:rsidRDefault="000063C4" w:rsidP="00BC5251">
      <w:pPr>
        <w:suppressAutoHyphens/>
        <w:spacing w:after="0" w:line="360" w:lineRule="auto"/>
        <w:jc w:val="both"/>
        <w:rPr>
          <w:rFonts w:ascii="Times New Roman" w:hAnsi="Times New Roman"/>
          <w:sz w:val="28"/>
          <w:szCs w:val="28"/>
          <w:lang w:eastAsia="ru-RU"/>
        </w:rPr>
      </w:pPr>
      <w:r w:rsidRPr="007A58E2">
        <w:rPr>
          <w:rFonts w:ascii="Times New Roman" w:hAnsi="Times New Roman"/>
          <w:b/>
          <w:bCs/>
          <w:i/>
          <w:iCs/>
          <w:color w:val="000000"/>
          <w:sz w:val="28"/>
          <w:szCs w:val="28"/>
          <w:lang w:eastAsia="uk-UA"/>
        </w:rPr>
        <w:t>Актуалізація опорних знань, умінь і навичок учнів:</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Що ми називаємо меню?.</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Охарактеризуйте різновиди меню.</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 xml:space="preserve">Який графік харчування екіпажу на судні? </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Охарактеризуйте  поняття «кава –тайм».</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Хто складає меню на судні.</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Охарактеризуйте порядок та послідовність запису страв в меню.</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Охарактеризуйте обов’язки старшого кухаря на судні.</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Охарактеризуйте обов’язки другого кухаря на судні</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Які методи використовують для визначення якості продуктів на судні?.</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Яка добова потреба енергетичної цінності члену екіпажу на судні.</w:t>
      </w:r>
    </w:p>
    <w:p w:rsidR="000063C4" w:rsidRPr="007A58E2" w:rsidRDefault="000063C4" w:rsidP="00BC5251">
      <w:pPr>
        <w:pStyle w:val="ListParagraph"/>
        <w:numPr>
          <w:ilvl w:val="0"/>
          <w:numId w:val="11"/>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Які вимоги до технологічного процесу при приготуванні страв на судні?</w:t>
      </w:r>
    </w:p>
    <w:p w:rsidR="000063C4" w:rsidRPr="007A58E2" w:rsidRDefault="000063C4" w:rsidP="00BC5251">
      <w:pPr>
        <w:suppressAutoHyphens/>
        <w:spacing w:after="0" w:line="360" w:lineRule="auto"/>
        <w:jc w:val="both"/>
        <w:rPr>
          <w:rFonts w:ascii="Times New Roman" w:hAnsi="Times New Roman"/>
          <w:b/>
          <w:bCs/>
          <w:i/>
          <w:iCs/>
          <w:color w:val="000000"/>
          <w:sz w:val="28"/>
          <w:szCs w:val="28"/>
          <w:lang w:eastAsia="uk-UA"/>
        </w:rPr>
      </w:pPr>
      <w:r w:rsidRPr="007A58E2">
        <w:rPr>
          <w:rFonts w:ascii="Times New Roman" w:hAnsi="Times New Roman"/>
          <w:b/>
          <w:bCs/>
          <w:i/>
          <w:iCs/>
          <w:color w:val="000000"/>
          <w:sz w:val="28"/>
          <w:szCs w:val="28"/>
          <w:lang w:eastAsia="uk-UA"/>
        </w:rPr>
        <w:t>Пояснення характеру та послідовності роботи учнів на уроці.</w:t>
      </w:r>
    </w:p>
    <w:p w:rsidR="000063C4" w:rsidRPr="007A58E2" w:rsidRDefault="000063C4" w:rsidP="00BC5251">
      <w:pPr>
        <w:pStyle w:val="ListParagraph"/>
        <w:numPr>
          <w:ilvl w:val="0"/>
          <w:numId w:val="9"/>
        </w:numPr>
        <w:suppressAutoHyphens/>
        <w:spacing w:after="0" w:line="360" w:lineRule="auto"/>
        <w:ind w:left="0"/>
        <w:jc w:val="both"/>
        <w:rPr>
          <w:rFonts w:ascii="Times New Roman" w:hAnsi="Times New Roman"/>
          <w:b/>
          <w:bCs/>
          <w:i/>
          <w:iCs/>
          <w:color w:val="000000"/>
          <w:sz w:val="28"/>
          <w:szCs w:val="28"/>
          <w:lang w:eastAsia="uk-UA"/>
        </w:rPr>
      </w:pPr>
      <w:r w:rsidRPr="007A58E2">
        <w:rPr>
          <w:rFonts w:ascii="Times New Roman" w:hAnsi="Times New Roman"/>
          <w:b/>
          <w:bCs/>
          <w:i/>
          <w:iCs/>
          <w:color w:val="000000"/>
          <w:sz w:val="28"/>
          <w:szCs w:val="28"/>
          <w:lang w:eastAsia="uk-UA"/>
        </w:rPr>
        <w:t>Повідомлення нового навчального матеріалу — 60 хвилин.</w:t>
      </w:r>
    </w:p>
    <w:p w:rsidR="000063C4" w:rsidRPr="007A58E2" w:rsidRDefault="000063C4" w:rsidP="00A93655">
      <w:pPr>
        <w:suppressAutoHyphens/>
        <w:spacing w:after="0" w:line="360" w:lineRule="auto"/>
        <w:jc w:val="both"/>
        <w:rPr>
          <w:rFonts w:ascii="Times New Roman" w:hAnsi="Times New Roman"/>
          <w:color w:val="000000"/>
          <w:sz w:val="28"/>
          <w:szCs w:val="28"/>
          <w:lang w:eastAsia="uk-UA"/>
        </w:rPr>
      </w:pPr>
      <w:r w:rsidRPr="007A58E2">
        <w:rPr>
          <w:rFonts w:ascii="Times New Roman" w:hAnsi="Times New Roman"/>
          <w:b/>
          <w:bCs/>
          <w:color w:val="000000"/>
          <w:sz w:val="28"/>
          <w:szCs w:val="28"/>
          <w:lang w:eastAsia="uk-UA"/>
        </w:rPr>
        <w:t xml:space="preserve">При </w:t>
      </w:r>
      <w:r w:rsidRPr="007A58E2">
        <w:rPr>
          <w:rFonts w:ascii="Times New Roman" w:hAnsi="Times New Roman"/>
          <w:b/>
          <w:color w:val="000000"/>
          <w:sz w:val="28"/>
          <w:szCs w:val="28"/>
          <w:lang w:eastAsia="uk-UA"/>
        </w:rPr>
        <w:t>підготовці викладача до лекції можна виділити наступні етапи:</w:t>
      </w:r>
    </w:p>
    <w:p w:rsidR="000063C4" w:rsidRPr="007A58E2" w:rsidRDefault="000063C4" w:rsidP="00BC5251">
      <w:pPr>
        <w:suppressAutoHyphens/>
        <w:spacing w:after="0" w:line="360" w:lineRule="auto"/>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 xml:space="preserve">Лекція викладача за темою уроку </w:t>
      </w:r>
      <w:hyperlink r:id="rId26" w:history="1">
        <w:r w:rsidRPr="007A58E2">
          <w:rPr>
            <w:rStyle w:val="Hyperlink"/>
            <w:rFonts w:ascii="Times New Roman" w:hAnsi="Times New Roman"/>
            <w:sz w:val="28"/>
            <w:szCs w:val="28"/>
            <w:lang w:eastAsia="uk-UA"/>
          </w:rPr>
          <w:t xml:space="preserve">(Додаток </w:t>
        </w:r>
        <w:bookmarkStart w:id="2" w:name="_GoBack"/>
        <w:r w:rsidRPr="007A58E2">
          <w:rPr>
            <w:rStyle w:val="Hyperlink"/>
            <w:rFonts w:ascii="Times New Roman" w:hAnsi="Times New Roman"/>
            <w:sz w:val="28"/>
            <w:szCs w:val="28"/>
            <w:lang w:eastAsia="uk-UA"/>
          </w:rPr>
          <w:t>А</w:t>
        </w:r>
        <w:bookmarkEnd w:id="2"/>
      </w:hyperlink>
      <w:r w:rsidRPr="007A58E2">
        <w:rPr>
          <w:rFonts w:ascii="Times New Roman" w:hAnsi="Times New Roman"/>
          <w:color w:val="000000"/>
          <w:sz w:val="28"/>
          <w:szCs w:val="28"/>
          <w:lang w:eastAsia="uk-UA"/>
        </w:rPr>
        <w:t>), (</w:t>
      </w:r>
      <w:hyperlink r:id="rId27" w:history="1">
        <w:r w:rsidRPr="007A58E2">
          <w:rPr>
            <w:rStyle w:val="Hyperlink"/>
            <w:rFonts w:ascii="Times New Roman" w:hAnsi="Times New Roman"/>
            <w:sz w:val="28"/>
            <w:szCs w:val="28"/>
            <w:lang w:eastAsia="uk-UA"/>
          </w:rPr>
          <w:t>Додаток С</w:t>
        </w:r>
      </w:hyperlink>
      <w:r w:rsidRPr="007A58E2">
        <w:rPr>
          <w:rFonts w:ascii="Times New Roman" w:hAnsi="Times New Roman"/>
          <w:color w:val="000000"/>
          <w:sz w:val="28"/>
          <w:szCs w:val="28"/>
          <w:lang w:eastAsia="uk-UA"/>
        </w:rPr>
        <w:t>) (Презентація</w:t>
      </w:r>
      <w:r>
        <w:rPr>
          <w:rFonts w:ascii="Times New Roman" w:hAnsi="Times New Roman"/>
          <w:color w:val="000000"/>
          <w:sz w:val="24"/>
          <w:szCs w:val="28"/>
          <w:lang w:eastAsia="uk-UA"/>
        </w:rPr>
        <w:t xml:space="preserve"> </w:t>
      </w:r>
      <w:hyperlink r:id="rId28" w:history="1">
        <w:r w:rsidRPr="00BD3A2C">
          <w:rPr>
            <w:rStyle w:val="Hyperlink"/>
            <w:rFonts w:ascii="Times New Roman" w:hAnsi="Times New Roman"/>
            <w:sz w:val="28"/>
            <w:szCs w:val="28"/>
            <w:lang w:eastAsia="uk-UA"/>
          </w:rPr>
          <w:t>(ПРЕЗЕНТАЦІЯ)</w:t>
        </w:r>
      </w:hyperlink>
      <w:r w:rsidRPr="007A58E2">
        <w:rPr>
          <w:rFonts w:ascii="Times New Roman" w:hAnsi="Times New Roman"/>
          <w:color w:val="000000"/>
          <w:sz w:val="28"/>
          <w:szCs w:val="28"/>
          <w:lang w:eastAsia="uk-UA"/>
        </w:rPr>
        <w:t>, РашегРоіпі</w:t>
      </w:r>
      <w:r>
        <w:rPr>
          <w:rFonts w:ascii="Times New Roman" w:hAnsi="Times New Roman"/>
          <w:color w:val="000000"/>
          <w:sz w:val="28"/>
          <w:szCs w:val="28"/>
          <w:lang w:eastAsia="uk-UA"/>
        </w:rPr>
        <w:t xml:space="preserve">,  </w:t>
      </w:r>
      <w:r w:rsidRPr="00BD3A2C">
        <w:rPr>
          <w:rFonts w:ascii="Times New Roman" w:hAnsi="Times New Roman"/>
          <w:color w:val="000000"/>
          <w:sz w:val="28"/>
          <w:szCs w:val="28"/>
          <w:lang w:eastAsia="uk-UA"/>
        </w:rPr>
        <w:t>-</w:t>
      </w:r>
      <w:r w:rsidRPr="007A58E2">
        <w:rPr>
          <w:rFonts w:ascii="Times New Roman" w:hAnsi="Times New Roman"/>
          <w:color w:val="000000"/>
          <w:sz w:val="28"/>
          <w:szCs w:val="28"/>
          <w:lang w:eastAsia="uk-UA"/>
        </w:rPr>
        <w:t>повідомлення у  excel</w:t>
      </w:r>
      <w:r>
        <w:rPr>
          <w:rFonts w:ascii="Times New Roman" w:hAnsi="Times New Roman"/>
          <w:color w:val="000000"/>
          <w:sz w:val="28"/>
          <w:szCs w:val="28"/>
          <w:lang w:eastAsia="uk-UA"/>
        </w:rPr>
        <w:t xml:space="preserve"> види заявок на судні </w:t>
      </w:r>
      <w:hyperlink r:id="rId29" w:history="1">
        <w:r w:rsidRPr="00E50745">
          <w:rPr>
            <w:rStyle w:val="Hyperlink"/>
            <w:rFonts w:ascii="Times New Roman" w:hAnsi="Times New Roman"/>
            <w:sz w:val="28"/>
            <w:szCs w:val="28"/>
            <w:lang w:eastAsia="uk-UA"/>
          </w:rPr>
          <w:t>(Додаток Н)</w:t>
        </w:r>
      </w:hyperlink>
      <w:r>
        <w:rPr>
          <w:rFonts w:ascii="Times New Roman" w:hAnsi="Times New Roman"/>
          <w:color w:val="000000"/>
          <w:sz w:val="28"/>
          <w:szCs w:val="28"/>
          <w:lang w:eastAsia="uk-UA"/>
        </w:rPr>
        <w:t xml:space="preserve">, </w:t>
      </w:r>
      <w:hyperlink r:id="rId30" w:history="1">
        <w:r w:rsidRPr="00E50745">
          <w:rPr>
            <w:rStyle w:val="Hyperlink"/>
            <w:rFonts w:ascii="Times New Roman" w:hAnsi="Times New Roman"/>
            <w:sz w:val="28"/>
            <w:szCs w:val="28"/>
            <w:lang w:eastAsia="uk-UA"/>
          </w:rPr>
          <w:t>(Додаток О)</w:t>
        </w:r>
      </w:hyperlink>
      <w:r>
        <w:rPr>
          <w:rFonts w:ascii="Times New Roman" w:hAnsi="Times New Roman"/>
          <w:color w:val="000000"/>
          <w:sz w:val="28"/>
          <w:szCs w:val="28"/>
          <w:lang w:eastAsia="uk-UA"/>
        </w:rPr>
        <w:t xml:space="preserve">, </w:t>
      </w:r>
      <w:r w:rsidRPr="00BD3A2C">
        <w:rPr>
          <w:rFonts w:ascii="Times New Roman" w:hAnsi="Times New Roman"/>
          <w:color w:val="000000"/>
          <w:sz w:val="28"/>
          <w:szCs w:val="28"/>
          <w:lang w:eastAsia="uk-UA"/>
        </w:rPr>
        <w:t>-</w:t>
      </w:r>
      <w:r w:rsidRPr="007A58E2">
        <w:rPr>
          <w:rFonts w:ascii="Times New Roman" w:hAnsi="Times New Roman"/>
          <w:color w:val="000000"/>
          <w:sz w:val="28"/>
          <w:szCs w:val="28"/>
          <w:lang w:eastAsia="uk-UA"/>
        </w:rPr>
        <w:t>повідомлення у  excel</w:t>
      </w:r>
      <w:r>
        <w:rPr>
          <w:rFonts w:ascii="Times New Roman" w:hAnsi="Times New Roman"/>
          <w:color w:val="000000"/>
          <w:sz w:val="28"/>
          <w:szCs w:val="28"/>
          <w:lang w:eastAsia="uk-UA"/>
        </w:rPr>
        <w:t xml:space="preserve"> види розрахунків в таблиці </w:t>
      </w:r>
      <w:hyperlink r:id="rId31" w:history="1">
        <w:r w:rsidRPr="00E50745">
          <w:rPr>
            <w:rStyle w:val="Hyperlink"/>
            <w:rFonts w:ascii="Times New Roman" w:hAnsi="Times New Roman"/>
            <w:sz w:val="28"/>
            <w:szCs w:val="28"/>
            <w:lang w:eastAsia="uk-UA"/>
          </w:rPr>
          <w:t>(Додаток Е)</w:t>
        </w:r>
      </w:hyperlink>
      <w:r>
        <w:rPr>
          <w:rFonts w:ascii="Times New Roman" w:hAnsi="Times New Roman"/>
          <w:color w:val="000000"/>
          <w:sz w:val="28"/>
          <w:szCs w:val="28"/>
          <w:lang w:eastAsia="uk-UA"/>
        </w:rPr>
        <w:t>, (</w:t>
      </w:r>
      <w:hyperlink r:id="rId32" w:history="1">
        <w:r w:rsidRPr="00E50745">
          <w:rPr>
            <w:rStyle w:val="Hyperlink"/>
            <w:rFonts w:ascii="Times New Roman" w:hAnsi="Times New Roman"/>
            <w:sz w:val="28"/>
            <w:szCs w:val="28"/>
            <w:lang w:eastAsia="uk-UA"/>
          </w:rPr>
          <w:t>Додаток Ж)</w:t>
        </w:r>
      </w:hyperlink>
      <w:r>
        <w:rPr>
          <w:rFonts w:ascii="Times New Roman" w:hAnsi="Times New Roman"/>
          <w:color w:val="000000"/>
          <w:sz w:val="28"/>
          <w:szCs w:val="28"/>
          <w:lang w:eastAsia="uk-UA"/>
        </w:rPr>
        <w:t xml:space="preserve">;   робота кухаря на судні - </w:t>
      </w:r>
      <w:r w:rsidRPr="007A58E2">
        <w:rPr>
          <w:rFonts w:ascii="Times New Roman" w:hAnsi="Times New Roman"/>
          <w:color w:val="000000"/>
          <w:sz w:val="28"/>
          <w:szCs w:val="28"/>
          <w:lang w:eastAsia="uk-UA"/>
        </w:rPr>
        <w:t>(</w:t>
      </w:r>
      <w:hyperlink r:id="rId33" w:history="1">
        <w:r w:rsidRPr="007A58E2">
          <w:rPr>
            <w:rStyle w:val="Hyperlink"/>
            <w:rFonts w:ascii="Times New Roman" w:hAnsi="Times New Roman"/>
            <w:sz w:val="28"/>
            <w:szCs w:val="28"/>
            <w:lang w:eastAsia="uk-UA"/>
          </w:rPr>
          <w:t>Додаток З</w:t>
        </w:r>
      </w:hyperlink>
      <w:r w:rsidRPr="007A58E2">
        <w:rPr>
          <w:rFonts w:ascii="Times New Roman" w:hAnsi="Times New Roman"/>
          <w:color w:val="000000"/>
          <w:sz w:val="28"/>
          <w:szCs w:val="28"/>
          <w:lang w:eastAsia="uk-UA"/>
        </w:rPr>
        <w:t>);</w:t>
      </w:r>
    </w:p>
    <w:p w:rsidR="000063C4" w:rsidRPr="007A58E2" w:rsidRDefault="000063C4" w:rsidP="00BC5251">
      <w:pPr>
        <w:pStyle w:val="ListParagraph"/>
        <w:numPr>
          <w:ilvl w:val="0"/>
          <w:numId w:val="15"/>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 xml:space="preserve">показ прикладів комплексного меню сумісних екіпажів в різноманітних умовах плавання </w:t>
      </w:r>
      <w:hyperlink r:id="rId34" w:history="1">
        <w:r w:rsidRPr="007A58E2">
          <w:rPr>
            <w:rStyle w:val="Hyperlink"/>
            <w:rFonts w:ascii="Times New Roman" w:hAnsi="Times New Roman"/>
            <w:sz w:val="28"/>
            <w:szCs w:val="28"/>
            <w:lang w:eastAsia="uk-UA"/>
          </w:rPr>
          <w:t>(Додаток Б)</w:t>
        </w:r>
      </w:hyperlink>
      <w:r w:rsidRPr="007A58E2">
        <w:rPr>
          <w:rFonts w:ascii="Times New Roman" w:hAnsi="Times New Roman"/>
          <w:color w:val="000000"/>
          <w:sz w:val="28"/>
          <w:szCs w:val="28"/>
          <w:lang w:eastAsia="uk-UA"/>
        </w:rPr>
        <w:t xml:space="preserve"> та обговорення особливостей при складанні меню;</w:t>
      </w:r>
    </w:p>
    <w:p w:rsidR="000063C4" w:rsidRPr="007A58E2" w:rsidRDefault="000063C4" w:rsidP="00BC5251">
      <w:pPr>
        <w:pStyle w:val="ListParagraph"/>
        <w:numPr>
          <w:ilvl w:val="0"/>
          <w:numId w:val="13"/>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 xml:space="preserve">ознайомлення учнів з таблицею розрахунку раціону харчування моряків за нормами раціону продуктів на одну людину на день, місяць  </w:t>
      </w:r>
      <w:hyperlink r:id="rId35" w:history="1">
        <w:r w:rsidRPr="007A58E2">
          <w:rPr>
            <w:rStyle w:val="Hyperlink"/>
            <w:rFonts w:ascii="Times New Roman" w:hAnsi="Times New Roman"/>
            <w:sz w:val="28"/>
            <w:szCs w:val="28"/>
            <w:lang w:eastAsia="uk-UA"/>
          </w:rPr>
          <w:t>(Додаток Г)</w:t>
        </w:r>
      </w:hyperlink>
      <w:r w:rsidRPr="007A58E2">
        <w:rPr>
          <w:rFonts w:ascii="Times New Roman" w:hAnsi="Times New Roman"/>
          <w:color w:val="000000"/>
          <w:sz w:val="28"/>
          <w:szCs w:val="28"/>
          <w:lang w:eastAsia="uk-UA"/>
        </w:rPr>
        <w:t xml:space="preserve">; </w:t>
      </w:r>
    </w:p>
    <w:p w:rsidR="000063C4" w:rsidRPr="007A58E2" w:rsidRDefault="000063C4" w:rsidP="00BC5251">
      <w:pPr>
        <w:pStyle w:val="ListParagraph"/>
        <w:numPr>
          <w:ilvl w:val="0"/>
          <w:numId w:val="13"/>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 xml:space="preserve"> показ прикладу розрахунку комплексного обіду українсько–грецького екіпажу згідно меню розкладки на 15 членів екіпажу та виписування  накладної </w:t>
      </w:r>
      <w:hyperlink r:id="rId36" w:history="1">
        <w:r w:rsidRPr="007A58E2">
          <w:rPr>
            <w:rStyle w:val="Hyperlink"/>
            <w:rFonts w:ascii="Times New Roman" w:hAnsi="Times New Roman"/>
            <w:sz w:val="28"/>
            <w:szCs w:val="28"/>
            <w:lang w:eastAsia="uk-UA"/>
          </w:rPr>
          <w:t>(Додаток М</w:t>
        </w:r>
      </w:hyperlink>
      <w:r w:rsidRPr="007A58E2">
        <w:rPr>
          <w:rFonts w:ascii="Times New Roman" w:hAnsi="Times New Roman"/>
          <w:color w:val="000000"/>
          <w:sz w:val="28"/>
          <w:szCs w:val="28"/>
          <w:lang w:eastAsia="uk-UA"/>
        </w:rPr>
        <w:t>), пояснення правил проведення розрахунків ;</w:t>
      </w:r>
    </w:p>
    <w:p w:rsidR="000063C4" w:rsidRPr="007A58E2" w:rsidRDefault="000063C4" w:rsidP="00BC5251">
      <w:pPr>
        <w:pStyle w:val="ListParagraph"/>
        <w:numPr>
          <w:ilvl w:val="0"/>
          <w:numId w:val="13"/>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 xml:space="preserve"> показ прикладу складеного меню на сім днів для змішаного українсько–грецького екіпажу </w:t>
      </w:r>
      <w:hyperlink r:id="rId37" w:history="1">
        <w:r w:rsidRPr="007A58E2">
          <w:rPr>
            <w:rStyle w:val="Hyperlink"/>
            <w:rFonts w:ascii="Times New Roman" w:hAnsi="Times New Roman"/>
            <w:sz w:val="28"/>
            <w:szCs w:val="28"/>
            <w:lang w:eastAsia="uk-UA"/>
          </w:rPr>
          <w:t>(Додаток  Л)</w:t>
        </w:r>
      </w:hyperlink>
      <w:r w:rsidRPr="007A58E2">
        <w:rPr>
          <w:rFonts w:ascii="Times New Roman" w:hAnsi="Times New Roman"/>
          <w:color w:val="000000"/>
          <w:sz w:val="28"/>
          <w:szCs w:val="28"/>
          <w:lang w:eastAsia="uk-UA"/>
        </w:rPr>
        <w:t xml:space="preserve">, пояснення правил складання таблиці використаних продуктів згідно плану меню </w:t>
      </w:r>
      <w:hyperlink r:id="rId38" w:history="1">
        <w:r w:rsidRPr="007A58E2">
          <w:rPr>
            <w:rStyle w:val="Hyperlink"/>
            <w:rFonts w:ascii="Times New Roman" w:hAnsi="Times New Roman"/>
            <w:sz w:val="28"/>
            <w:szCs w:val="28"/>
            <w:lang w:eastAsia="uk-UA"/>
          </w:rPr>
          <w:t>(Додаток В)</w:t>
        </w:r>
      </w:hyperlink>
      <w:r w:rsidRPr="007A58E2">
        <w:rPr>
          <w:rFonts w:ascii="Times New Roman" w:hAnsi="Times New Roman"/>
          <w:color w:val="000000"/>
          <w:sz w:val="28"/>
          <w:szCs w:val="28"/>
          <w:lang w:eastAsia="uk-UA"/>
        </w:rPr>
        <w:t xml:space="preserve">, також додаткова таблиця в програмі excel в якій при занесенні даних розрахунки проводить сама програма </w:t>
      </w:r>
      <w:hyperlink r:id="rId39" w:history="1">
        <w:r w:rsidRPr="007A58E2">
          <w:rPr>
            <w:rStyle w:val="Hyperlink"/>
            <w:rFonts w:ascii="Times New Roman" w:hAnsi="Times New Roman"/>
            <w:sz w:val="28"/>
            <w:szCs w:val="28"/>
            <w:lang w:eastAsia="uk-UA"/>
          </w:rPr>
          <w:t>(Додаток Е)</w:t>
        </w:r>
      </w:hyperlink>
      <w:r w:rsidRPr="007A58E2">
        <w:rPr>
          <w:rFonts w:ascii="Times New Roman" w:hAnsi="Times New Roman"/>
          <w:color w:val="000000"/>
          <w:sz w:val="28"/>
          <w:szCs w:val="28"/>
          <w:lang w:eastAsia="uk-UA"/>
        </w:rPr>
        <w:t xml:space="preserve">, </w:t>
      </w:r>
      <w:hyperlink r:id="rId40" w:history="1">
        <w:r w:rsidRPr="007A58E2">
          <w:rPr>
            <w:rStyle w:val="Hyperlink"/>
            <w:rFonts w:ascii="Times New Roman" w:hAnsi="Times New Roman"/>
            <w:sz w:val="28"/>
            <w:szCs w:val="28"/>
            <w:lang w:eastAsia="uk-UA"/>
          </w:rPr>
          <w:t>(Додаток Ж)</w:t>
        </w:r>
      </w:hyperlink>
      <w:r w:rsidRPr="007A58E2">
        <w:rPr>
          <w:rFonts w:ascii="Times New Roman" w:hAnsi="Times New Roman"/>
          <w:color w:val="000000"/>
          <w:sz w:val="28"/>
          <w:szCs w:val="28"/>
          <w:lang w:eastAsia="uk-UA"/>
        </w:rPr>
        <w:t>;</w:t>
      </w:r>
    </w:p>
    <w:p w:rsidR="000063C4" w:rsidRPr="007A58E2" w:rsidRDefault="000063C4" w:rsidP="00BC5251">
      <w:pPr>
        <w:pStyle w:val="ListParagraph"/>
        <w:numPr>
          <w:ilvl w:val="0"/>
          <w:numId w:val="13"/>
        </w:numPr>
        <w:suppressAutoHyphens/>
        <w:spacing w:after="0" w:line="360" w:lineRule="auto"/>
        <w:ind w:left="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показ прикладу розрахунку меню комплексного обіду (</w:t>
      </w:r>
      <w:hyperlink r:id="rId41" w:history="1">
        <w:r w:rsidRPr="007A58E2">
          <w:rPr>
            <w:rStyle w:val="Hyperlink"/>
            <w:rFonts w:ascii="Times New Roman" w:hAnsi="Times New Roman"/>
            <w:sz w:val="28"/>
            <w:szCs w:val="28"/>
            <w:lang w:eastAsia="uk-UA"/>
          </w:rPr>
          <w:t>Додаток Д)</w:t>
        </w:r>
      </w:hyperlink>
      <w:r w:rsidRPr="007A58E2">
        <w:rPr>
          <w:rFonts w:ascii="Times New Roman" w:hAnsi="Times New Roman"/>
          <w:color w:val="000000"/>
          <w:sz w:val="28"/>
          <w:szCs w:val="28"/>
          <w:lang w:eastAsia="uk-UA"/>
        </w:rPr>
        <w:t xml:space="preserve"> з використанням технологічних карток (</w:t>
      </w:r>
      <w:hyperlink r:id="rId42" w:history="1">
        <w:r w:rsidRPr="007A58E2">
          <w:rPr>
            <w:rStyle w:val="Hyperlink"/>
            <w:rFonts w:ascii="Times New Roman" w:hAnsi="Times New Roman"/>
            <w:sz w:val="28"/>
            <w:szCs w:val="28"/>
            <w:lang w:eastAsia="uk-UA"/>
          </w:rPr>
          <w:t>Додаток П</w:t>
        </w:r>
      </w:hyperlink>
      <w:r w:rsidRPr="007A58E2">
        <w:rPr>
          <w:rFonts w:ascii="Times New Roman" w:hAnsi="Times New Roman"/>
          <w:color w:val="000000"/>
          <w:sz w:val="28"/>
          <w:szCs w:val="28"/>
          <w:lang w:eastAsia="uk-UA"/>
        </w:rPr>
        <w:t>);</w:t>
      </w:r>
    </w:p>
    <w:p w:rsidR="000063C4" w:rsidRPr="007A58E2" w:rsidRDefault="000063C4" w:rsidP="00BC5251">
      <w:pPr>
        <w:pStyle w:val="ListParagraph"/>
        <w:numPr>
          <w:ilvl w:val="0"/>
          <w:numId w:val="16"/>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підведення підсумків змісту лекції.</w:t>
      </w:r>
    </w:p>
    <w:p w:rsidR="000063C4" w:rsidRPr="007A58E2" w:rsidRDefault="000063C4" w:rsidP="00BC5251">
      <w:pPr>
        <w:suppressAutoHyphens/>
        <w:spacing w:after="0" w:line="360" w:lineRule="auto"/>
        <w:jc w:val="both"/>
        <w:rPr>
          <w:rFonts w:ascii="Times New Roman" w:hAnsi="Times New Roman"/>
          <w:sz w:val="28"/>
          <w:szCs w:val="28"/>
          <w:lang w:eastAsia="ru-RU"/>
        </w:rPr>
      </w:pPr>
      <w:r w:rsidRPr="007A58E2">
        <w:rPr>
          <w:rFonts w:ascii="Times New Roman" w:hAnsi="Times New Roman"/>
          <w:b/>
          <w:bCs/>
          <w:i/>
          <w:iCs/>
          <w:color w:val="000000"/>
          <w:sz w:val="28"/>
          <w:szCs w:val="28"/>
          <w:lang w:eastAsia="uk-UA"/>
        </w:rPr>
        <w:t>Виконання практичного завдання, пояснення послідовності виконання завдань студентами -20  хвилин:</w:t>
      </w:r>
    </w:p>
    <w:p w:rsidR="000063C4" w:rsidRPr="007A58E2" w:rsidRDefault="000063C4" w:rsidP="00BC5251">
      <w:pPr>
        <w:suppressAutoHyphens/>
        <w:spacing w:after="0" w:line="360" w:lineRule="auto"/>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 xml:space="preserve">     Учні розподіляються на міні-групи. Пропонується алгоритм виконання практичного завдання за темою уроку, бланк завдання – складене меню та зразки таблиць видаються  учням:</w:t>
      </w:r>
    </w:p>
    <w:p w:rsidR="000063C4" w:rsidRPr="007A58E2" w:rsidRDefault="000063C4" w:rsidP="00D033A1">
      <w:pPr>
        <w:pStyle w:val="1"/>
        <w:numPr>
          <w:ilvl w:val="0"/>
          <w:numId w:val="29"/>
        </w:numPr>
        <w:tabs>
          <w:tab w:val="num" w:pos="840"/>
        </w:tabs>
        <w:spacing w:line="240" w:lineRule="auto"/>
        <w:ind w:hanging="673"/>
        <w:jc w:val="both"/>
        <w:rPr>
          <w:rFonts w:ascii="Times New Roman" w:hAnsi="Times New Roman"/>
          <w:sz w:val="28"/>
          <w:szCs w:val="28"/>
        </w:rPr>
      </w:pPr>
      <w:r w:rsidRPr="007A58E2">
        <w:rPr>
          <w:rFonts w:ascii="Times New Roman" w:hAnsi="Times New Roman"/>
          <w:sz w:val="28"/>
          <w:szCs w:val="28"/>
        </w:rPr>
        <w:t xml:space="preserve">розподіл учнів по робочих місцях </w:t>
      </w:r>
      <w:r w:rsidRPr="007A58E2">
        <w:rPr>
          <w:rFonts w:ascii="Times New Roman" w:hAnsi="Times New Roman"/>
          <w:b/>
          <w:sz w:val="28"/>
          <w:szCs w:val="28"/>
        </w:rPr>
        <w:t xml:space="preserve">– </w:t>
      </w:r>
      <w:r w:rsidRPr="007A58E2">
        <w:rPr>
          <w:rFonts w:ascii="Times New Roman" w:hAnsi="Times New Roman"/>
          <w:sz w:val="28"/>
          <w:szCs w:val="28"/>
        </w:rPr>
        <w:t>2 хвилини;</w:t>
      </w:r>
    </w:p>
    <w:p w:rsidR="000063C4" w:rsidRPr="007A58E2" w:rsidRDefault="000063C4" w:rsidP="00540AFC">
      <w:pPr>
        <w:pStyle w:val="1"/>
        <w:numPr>
          <w:ilvl w:val="0"/>
          <w:numId w:val="29"/>
        </w:numPr>
        <w:tabs>
          <w:tab w:val="num" w:pos="840"/>
        </w:tabs>
        <w:spacing w:line="240" w:lineRule="auto"/>
        <w:ind w:hanging="673"/>
        <w:rPr>
          <w:rFonts w:ascii="Times New Roman" w:hAnsi="Times New Roman"/>
          <w:sz w:val="28"/>
          <w:szCs w:val="28"/>
        </w:rPr>
      </w:pPr>
      <w:r w:rsidRPr="007A58E2">
        <w:rPr>
          <w:rFonts w:ascii="Times New Roman" w:hAnsi="Times New Roman"/>
          <w:sz w:val="28"/>
          <w:szCs w:val="28"/>
        </w:rPr>
        <w:t>видача завдань для самостійної роботи учнів   з указуванням додатків необхідних для виконання даної роботи</w:t>
      </w:r>
      <w:r w:rsidRPr="007A58E2">
        <w:rPr>
          <w:rFonts w:ascii="Times New Roman" w:hAnsi="Times New Roman"/>
          <w:b/>
          <w:sz w:val="28"/>
          <w:szCs w:val="28"/>
        </w:rPr>
        <w:t xml:space="preserve"> – </w:t>
      </w:r>
      <w:r w:rsidRPr="007A58E2">
        <w:rPr>
          <w:rFonts w:ascii="Times New Roman" w:hAnsi="Times New Roman"/>
          <w:sz w:val="28"/>
          <w:szCs w:val="28"/>
        </w:rPr>
        <w:t>3 хвилини:</w:t>
      </w:r>
    </w:p>
    <w:p w:rsidR="000063C4" w:rsidRPr="007A58E2" w:rsidRDefault="000063C4" w:rsidP="00D033A1">
      <w:pPr>
        <w:ind w:left="560"/>
        <w:jc w:val="center"/>
        <w:rPr>
          <w:rFonts w:ascii="Times New Roman" w:hAnsi="Times New Roman"/>
          <w:sz w:val="28"/>
          <w:szCs w:val="28"/>
        </w:rPr>
      </w:pPr>
      <w:r w:rsidRPr="007A58E2">
        <w:rPr>
          <w:rFonts w:ascii="Times New Roman" w:hAnsi="Times New Roman"/>
          <w:sz w:val="28"/>
          <w:szCs w:val="28"/>
        </w:rPr>
        <w:t>Варіанти завдань:</w:t>
      </w:r>
    </w:p>
    <w:p w:rsidR="000063C4" w:rsidRPr="007A58E2" w:rsidRDefault="000063C4" w:rsidP="00D033A1">
      <w:pPr>
        <w:pStyle w:val="ListParagraph"/>
        <w:ind w:left="142"/>
        <w:jc w:val="both"/>
        <w:rPr>
          <w:rFonts w:ascii="Times New Roman" w:hAnsi="Times New Roman"/>
          <w:sz w:val="28"/>
          <w:szCs w:val="28"/>
        </w:rPr>
      </w:pPr>
      <w:r w:rsidRPr="007A58E2">
        <w:rPr>
          <w:rFonts w:ascii="Times New Roman" w:hAnsi="Times New Roman"/>
          <w:sz w:val="28"/>
          <w:szCs w:val="28"/>
        </w:rPr>
        <w:t>Варіант 1. Скласти комплексне меню на день для екіпажу в штормову погоду (</w:t>
      </w:r>
      <w:hyperlink r:id="rId43" w:history="1">
        <w:r w:rsidRPr="007A58E2">
          <w:rPr>
            <w:rStyle w:val="Hyperlink"/>
            <w:rFonts w:ascii="Times New Roman" w:hAnsi="Times New Roman"/>
            <w:sz w:val="28"/>
            <w:szCs w:val="28"/>
          </w:rPr>
          <w:t>Додаток Р</w:t>
        </w:r>
      </w:hyperlink>
      <w:r w:rsidRPr="007A58E2">
        <w:rPr>
          <w:rFonts w:ascii="Times New Roman" w:hAnsi="Times New Roman"/>
          <w:sz w:val="28"/>
          <w:szCs w:val="28"/>
        </w:rPr>
        <w:t>).</w:t>
      </w:r>
    </w:p>
    <w:p w:rsidR="000063C4" w:rsidRPr="007A58E2" w:rsidRDefault="000063C4" w:rsidP="00D033A1">
      <w:pPr>
        <w:pStyle w:val="ListParagraph"/>
        <w:ind w:left="142"/>
        <w:jc w:val="both"/>
        <w:rPr>
          <w:rFonts w:ascii="Times New Roman" w:hAnsi="Times New Roman"/>
          <w:sz w:val="28"/>
          <w:szCs w:val="28"/>
        </w:rPr>
      </w:pPr>
    </w:p>
    <w:p w:rsidR="000063C4" w:rsidRPr="007A58E2" w:rsidRDefault="000063C4" w:rsidP="00D033A1">
      <w:pPr>
        <w:pStyle w:val="ListParagraph"/>
        <w:ind w:left="142"/>
        <w:jc w:val="both"/>
        <w:rPr>
          <w:rFonts w:ascii="Times New Roman" w:hAnsi="Times New Roman"/>
          <w:sz w:val="28"/>
          <w:szCs w:val="28"/>
        </w:rPr>
      </w:pPr>
      <w:r w:rsidRPr="007A58E2">
        <w:rPr>
          <w:rFonts w:ascii="Times New Roman" w:hAnsi="Times New Roman"/>
          <w:sz w:val="28"/>
          <w:szCs w:val="28"/>
        </w:rPr>
        <w:t>Варіант 2. Зробити розрахунок комплексного обіду згідно меню розкладки (</w:t>
      </w:r>
      <w:hyperlink r:id="rId44" w:history="1">
        <w:r w:rsidRPr="007A58E2">
          <w:rPr>
            <w:rStyle w:val="Hyperlink"/>
            <w:rFonts w:ascii="Times New Roman" w:hAnsi="Times New Roman"/>
            <w:sz w:val="28"/>
            <w:szCs w:val="28"/>
          </w:rPr>
          <w:t>Додаток Д)</w:t>
        </w:r>
      </w:hyperlink>
      <w:r w:rsidRPr="007A58E2">
        <w:rPr>
          <w:rFonts w:ascii="Times New Roman" w:hAnsi="Times New Roman"/>
          <w:sz w:val="28"/>
          <w:szCs w:val="28"/>
        </w:rPr>
        <w:t xml:space="preserve"> використовуючи технологічні картки (</w:t>
      </w:r>
      <w:hyperlink r:id="rId45" w:history="1">
        <w:r w:rsidRPr="007A58E2">
          <w:rPr>
            <w:rStyle w:val="Hyperlink"/>
            <w:rFonts w:ascii="Times New Roman" w:hAnsi="Times New Roman"/>
            <w:sz w:val="28"/>
            <w:szCs w:val="28"/>
          </w:rPr>
          <w:t>Додаток П</w:t>
        </w:r>
      </w:hyperlink>
      <w:r w:rsidRPr="007A58E2">
        <w:rPr>
          <w:rFonts w:ascii="Times New Roman" w:hAnsi="Times New Roman"/>
          <w:sz w:val="28"/>
          <w:szCs w:val="28"/>
        </w:rPr>
        <w:t>) та виписати накладну на продукти.</w:t>
      </w:r>
    </w:p>
    <w:p w:rsidR="000063C4" w:rsidRPr="007A58E2" w:rsidRDefault="000063C4" w:rsidP="00D033A1">
      <w:pPr>
        <w:pStyle w:val="ListParagraph"/>
        <w:ind w:left="142"/>
        <w:jc w:val="both"/>
        <w:rPr>
          <w:rFonts w:ascii="Times New Roman" w:hAnsi="Times New Roman"/>
          <w:sz w:val="28"/>
          <w:szCs w:val="28"/>
        </w:rPr>
      </w:pPr>
    </w:p>
    <w:p w:rsidR="000063C4" w:rsidRPr="007A58E2" w:rsidRDefault="000063C4" w:rsidP="00540AFC">
      <w:pPr>
        <w:pStyle w:val="ListParagraph"/>
        <w:ind w:left="142"/>
        <w:jc w:val="both"/>
        <w:rPr>
          <w:rFonts w:ascii="Times New Roman" w:hAnsi="Times New Roman"/>
          <w:sz w:val="28"/>
          <w:szCs w:val="28"/>
        </w:rPr>
      </w:pPr>
      <w:r w:rsidRPr="007A58E2">
        <w:rPr>
          <w:rFonts w:ascii="Times New Roman" w:hAnsi="Times New Roman"/>
          <w:sz w:val="28"/>
          <w:szCs w:val="28"/>
        </w:rPr>
        <w:t>Варіант 3. Зробити розрахунок комплексного обіду згідно меню розкладки (</w:t>
      </w:r>
      <w:hyperlink r:id="rId46" w:history="1">
        <w:r w:rsidRPr="007A58E2">
          <w:rPr>
            <w:rStyle w:val="Hyperlink"/>
            <w:rFonts w:ascii="Times New Roman" w:hAnsi="Times New Roman"/>
            <w:sz w:val="28"/>
            <w:szCs w:val="28"/>
          </w:rPr>
          <w:t>Додаток Д)</w:t>
        </w:r>
      </w:hyperlink>
      <w:r w:rsidRPr="007A58E2">
        <w:rPr>
          <w:rFonts w:ascii="Times New Roman" w:hAnsi="Times New Roman"/>
          <w:sz w:val="28"/>
          <w:szCs w:val="28"/>
        </w:rPr>
        <w:t xml:space="preserve"> використовуючи технологічні картки (</w:t>
      </w:r>
      <w:hyperlink r:id="rId47" w:history="1">
        <w:r w:rsidRPr="007A58E2">
          <w:rPr>
            <w:rStyle w:val="Hyperlink"/>
            <w:rFonts w:ascii="Times New Roman" w:hAnsi="Times New Roman"/>
            <w:sz w:val="28"/>
            <w:szCs w:val="28"/>
          </w:rPr>
          <w:t>Додаток П</w:t>
        </w:r>
      </w:hyperlink>
      <w:r w:rsidRPr="007A58E2">
        <w:rPr>
          <w:rFonts w:ascii="Times New Roman" w:hAnsi="Times New Roman"/>
          <w:sz w:val="28"/>
          <w:szCs w:val="28"/>
        </w:rPr>
        <w:t>) та виписати накладну на продукти (для порівняння виконання робіт виконаних різними групами).</w:t>
      </w:r>
    </w:p>
    <w:p w:rsidR="000063C4" w:rsidRPr="007A58E2" w:rsidRDefault="000063C4" w:rsidP="00D033A1">
      <w:pPr>
        <w:pStyle w:val="ListParagraph"/>
        <w:ind w:left="142"/>
        <w:jc w:val="both"/>
        <w:rPr>
          <w:rFonts w:ascii="Times New Roman" w:hAnsi="Times New Roman"/>
          <w:sz w:val="28"/>
          <w:szCs w:val="28"/>
        </w:rPr>
      </w:pPr>
    </w:p>
    <w:p w:rsidR="000063C4" w:rsidRPr="007A58E2" w:rsidRDefault="000063C4" w:rsidP="00D033A1">
      <w:pPr>
        <w:pStyle w:val="ListParagraph"/>
        <w:ind w:left="142"/>
        <w:jc w:val="both"/>
        <w:rPr>
          <w:rFonts w:ascii="Times New Roman" w:hAnsi="Times New Roman"/>
          <w:color w:val="000000"/>
          <w:sz w:val="28"/>
          <w:szCs w:val="28"/>
          <w:lang w:eastAsia="uk-UA"/>
        </w:rPr>
      </w:pPr>
      <w:r w:rsidRPr="007A58E2">
        <w:rPr>
          <w:rFonts w:ascii="Times New Roman" w:hAnsi="Times New Roman"/>
          <w:sz w:val="28"/>
          <w:szCs w:val="28"/>
        </w:rPr>
        <w:t xml:space="preserve">Варіант 4. Зробити розрахунок </w:t>
      </w:r>
      <w:r w:rsidRPr="007A58E2">
        <w:rPr>
          <w:rFonts w:ascii="Times New Roman" w:hAnsi="Times New Roman"/>
          <w:color w:val="000000"/>
          <w:sz w:val="28"/>
          <w:szCs w:val="28"/>
          <w:lang w:eastAsia="uk-UA"/>
        </w:rPr>
        <w:t>складеного меню на сім днів для змішаного українсько–грецького екіпажу (</w:t>
      </w:r>
      <w:hyperlink r:id="rId48" w:history="1">
        <w:r w:rsidRPr="007A58E2">
          <w:rPr>
            <w:rStyle w:val="Hyperlink"/>
            <w:rFonts w:ascii="Times New Roman" w:hAnsi="Times New Roman"/>
            <w:sz w:val="28"/>
            <w:szCs w:val="28"/>
            <w:lang w:eastAsia="uk-UA"/>
          </w:rPr>
          <w:t>Додаток Л</w:t>
        </w:r>
      </w:hyperlink>
      <w:r w:rsidRPr="007A58E2">
        <w:rPr>
          <w:rFonts w:ascii="Times New Roman" w:hAnsi="Times New Roman"/>
          <w:color w:val="000000"/>
          <w:sz w:val="28"/>
          <w:szCs w:val="28"/>
          <w:lang w:eastAsia="uk-UA"/>
        </w:rPr>
        <w:t xml:space="preserve">) використовуючи таблицю розрахунку раціону харчування моряків </w:t>
      </w:r>
      <w:hyperlink r:id="rId49" w:history="1">
        <w:r w:rsidRPr="007A58E2">
          <w:rPr>
            <w:rStyle w:val="Hyperlink"/>
            <w:rFonts w:ascii="Times New Roman" w:hAnsi="Times New Roman"/>
            <w:sz w:val="28"/>
            <w:szCs w:val="28"/>
            <w:lang w:eastAsia="uk-UA"/>
          </w:rPr>
          <w:t>(Додаток Г)</w:t>
        </w:r>
      </w:hyperlink>
      <w:r w:rsidRPr="007A58E2">
        <w:rPr>
          <w:rFonts w:ascii="Times New Roman" w:hAnsi="Times New Roman"/>
          <w:color w:val="000000"/>
          <w:sz w:val="28"/>
          <w:szCs w:val="28"/>
          <w:lang w:eastAsia="uk-UA"/>
        </w:rPr>
        <w:t xml:space="preserve"> та таблиці використаних продуктів згідно плану меню </w:t>
      </w:r>
      <w:hyperlink r:id="rId50" w:history="1">
        <w:r w:rsidRPr="007A58E2">
          <w:rPr>
            <w:rStyle w:val="Hyperlink"/>
            <w:rFonts w:ascii="Times New Roman" w:hAnsi="Times New Roman"/>
            <w:sz w:val="28"/>
            <w:szCs w:val="28"/>
            <w:lang w:eastAsia="uk-UA"/>
          </w:rPr>
          <w:t>(Додаток В)</w:t>
        </w:r>
      </w:hyperlink>
      <w:r w:rsidRPr="007A58E2">
        <w:rPr>
          <w:rFonts w:ascii="Times New Roman" w:hAnsi="Times New Roman"/>
          <w:color w:val="000000"/>
          <w:sz w:val="28"/>
          <w:szCs w:val="28"/>
          <w:lang w:eastAsia="uk-UA"/>
        </w:rPr>
        <w:t>, (</w:t>
      </w:r>
      <w:hyperlink r:id="rId51" w:history="1">
        <w:r w:rsidRPr="007A58E2">
          <w:rPr>
            <w:rStyle w:val="Hyperlink"/>
            <w:rFonts w:ascii="Times New Roman" w:hAnsi="Times New Roman"/>
            <w:sz w:val="28"/>
            <w:szCs w:val="28"/>
            <w:lang w:eastAsia="uk-UA"/>
          </w:rPr>
          <w:t>Додаток Ж</w:t>
        </w:r>
      </w:hyperlink>
      <w:r w:rsidRPr="007A58E2">
        <w:rPr>
          <w:rFonts w:ascii="Times New Roman" w:hAnsi="Times New Roman"/>
          <w:color w:val="000000"/>
          <w:sz w:val="28"/>
          <w:szCs w:val="28"/>
          <w:lang w:eastAsia="uk-UA"/>
        </w:rPr>
        <w:t>).</w:t>
      </w:r>
    </w:p>
    <w:p w:rsidR="000063C4" w:rsidRPr="007A58E2" w:rsidRDefault="000063C4" w:rsidP="00BC5251">
      <w:pPr>
        <w:suppressAutoHyphens/>
        <w:spacing w:after="0" w:line="360" w:lineRule="auto"/>
        <w:jc w:val="both"/>
        <w:rPr>
          <w:rFonts w:ascii="Times New Roman" w:hAnsi="Times New Roman"/>
          <w:sz w:val="28"/>
          <w:szCs w:val="28"/>
          <w:lang w:eastAsia="ru-RU"/>
        </w:rPr>
      </w:pPr>
      <w:r w:rsidRPr="007A58E2">
        <w:rPr>
          <w:rFonts w:ascii="Times New Roman" w:hAnsi="Times New Roman"/>
          <w:b/>
          <w:bCs/>
          <w:i/>
          <w:iCs/>
          <w:color w:val="000000"/>
          <w:sz w:val="28"/>
          <w:szCs w:val="28"/>
          <w:lang w:eastAsia="uk-UA"/>
        </w:rPr>
        <w:t>Закріплення ЗУН,</w:t>
      </w:r>
    </w:p>
    <w:p w:rsidR="000063C4" w:rsidRPr="007A58E2" w:rsidRDefault="000063C4" w:rsidP="00BC5251">
      <w:pPr>
        <w:suppressAutoHyphens/>
        <w:spacing w:after="0" w:line="360" w:lineRule="auto"/>
        <w:jc w:val="both"/>
        <w:rPr>
          <w:rFonts w:ascii="Times New Roman" w:hAnsi="Times New Roman"/>
          <w:sz w:val="28"/>
          <w:szCs w:val="28"/>
          <w:lang w:eastAsia="ru-RU"/>
        </w:rPr>
      </w:pPr>
      <w:r w:rsidRPr="007A58E2">
        <w:rPr>
          <w:rFonts w:ascii="Times New Roman" w:hAnsi="Times New Roman"/>
          <w:b/>
          <w:bCs/>
          <w:color w:val="000000"/>
          <w:sz w:val="28"/>
          <w:szCs w:val="28"/>
          <w:lang w:eastAsia="uk-UA"/>
        </w:rPr>
        <w:t>Питання для закріплення.</w:t>
      </w:r>
    </w:p>
    <w:p w:rsidR="000063C4" w:rsidRPr="007A58E2" w:rsidRDefault="000063C4" w:rsidP="00BC5251">
      <w:pPr>
        <w:pStyle w:val="ListParagraph"/>
        <w:numPr>
          <w:ilvl w:val="0"/>
          <w:numId w:val="17"/>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Яка особливість харчування моряків під час шторму?</w:t>
      </w:r>
    </w:p>
    <w:p w:rsidR="000063C4" w:rsidRPr="007A58E2" w:rsidRDefault="000063C4" w:rsidP="00C15FB0">
      <w:pPr>
        <w:pStyle w:val="ListParagraph"/>
        <w:numPr>
          <w:ilvl w:val="0"/>
          <w:numId w:val="17"/>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Яка особливість харчування моряків в тропіках?</w:t>
      </w:r>
    </w:p>
    <w:p w:rsidR="000063C4" w:rsidRPr="007A58E2" w:rsidRDefault="000063C4" w:rsidP="00C15FB0">
      <w:pPr>
        <w:pStyle w:val="ListParagraph"/>
        <w:numPr>
          <w:ilvl w:val="0"/>
          <w:numId w:val="17"/>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Яка особливість харчування моряків в нормальних умовах плавання?</w:t>
      </w:r>
    </w:p>
    <w:p w:rsidR="000063C4" w:rsidRPr="007A58E2" w:rsidRDefault="000063C4" w:rsidP="00BC5251">
      <w:pPr>
        <w:pStyle w:val="ListParagraph"/>
        <w:numPr>
          <w:ilvl w:val="0"/>
          <w:numId w:val="17"/>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sz w:val="28"/>
          <w:szCs w:val="28"/>
          <w:lang w:eastAsia="ru-RU"/>
        </w:rPr>
        <w:t>Що ми називаємо денним раціоном харчування моряків?</w:t>
      </w:r>
    </w:p>
    <w:p w:rsidR="000063C4" w:rsidRPr="007A58E2" w:rsidRDefault="000063C4" w:rsidP="00BC5251">
      <w:pPr>
        <w:pStyle w:val="ListParagraph"/>
        <w:numPr>
          <w:ilvl w:val="0"/>
          <w:numId w:val="17"/>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У чому полягає сутність  органолептичної оцінки якості продуктів?</w:t>
      </w:r>
    </w:p>
    <w:p w:rsidR="000063C4" w:rsidRPr="007A58E2" w:rsidRDefault="000063C4" w:rsidP="00BC5251">
      <w:pPr>
        <w:pStyle w:val="ListParagraph"/>
        <w:numPr>
          <w:ilvl w:val="0"/>
          <w:numId w:val="17"/>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Як розраховують продукти по меню розкладці?.</w:t>
      </w:r>
    </w:p>
    <w:p w:rsidR="000063C4" w:rsidRPr="007A58E2" w:rsidRDefault="000063C4" w:rsidP="00BC5251">
      <w:pPr>
        <w:pStyle w:val="ListParagraph"/>
        <w:numPr>
          <w:ilvl w:val="0"/>
          <w:numId w:val="17"/>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на підставі чого виписується накладна на отримання продуктів?.</w:t>
      </w:r>
    </w:p>
    <w:p w:rsidR="000063C4" w:rsidRPr="007A58E2" w:rsidRDefault="000063C4" w:rsidP="00BC5251">
      <w:pPr>
        <w:pStyle w:val="ListParagraph"/>
        <w:numPr>
          <w:ilvl w:val="0"/>
          <w:numId w:val="17"/>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Що необхідно для складання заявки на продукти?.</w:t>
      </w:r>
    </w:p>
    <w:p w:rsidR="000063C4" w:rsidRPr="007A58E2" w:rsidRDefault="000063C4" w:rsidP="00BC5251">
      <w:pPr>
        <w:pStyle w:val="ListParagraph"/>
        <w:numPr>
          <w:ilvl w:val="0"/>
          <w:numId w:val="17"/>
        </w:numPr>
        <w:suppressAutoHyphens/>
        <w:spacing w:after="0" w:line="360" w:lineRule="auto"/>
        <w:ind w:left="0"/>
        <w:jc w:val="both"/>
        <w:rPr>
          <w:rFonts w:ascii="Times New Roman" w:hAnsi="Times New Roman"/>
          <w:sz w:val="28"/>
          <w:szCs w:val="28"/>
          <w:lang w:eastAsia="ru-RU"/>
        </w:rPr>
      </w:pPr>
      <w:r w:rsidRPr="007A58E2">
        <w:rPr>
          <w:rFonts w:ascii="Times New Roman" w:hAnsi="Times New Roman"/>
          <w:color w:val="000000"/>
          <w:sz w:val="28"/>
          <w:szCs w:val="28"/>
          <w:lang w:eastAsia="uk-UA"/>
        </w:rPr>
        <w:t>Який порядок складання заявки на продукти?</w:t>
      </w:r>
    </w:p>
    <w:p w:rsidR="000063C4" w:rsidRPr="007A58E2" w:rsidRDefault="000063C4" w:rsidP="00BC5251">
      <w:pPr>
        <w:pStyle w:val="ListParagraph"/>
        <w:numPr>
          <w:ilvl w:val="0"/>
          <w:numId w:val="9"/>
        </w:numPr>
        <w:suppressAutoHyphens/>
        <w:spacing w:after="0" w:line="360" w:lineRule="auto"/>
        <w:ind w:left="0"/>
        <w:jc w:val="both"/>
        <w:rPr>
          <w:rFonts w:ascii="Times New Roman" w:hAnsi="Times New Roman"/>
          <w:b/>
          <w:bCs/>
          <w:i/>
          <w:iCs/>
          <w:color w:val="000000"/>
          <w:sz w:val="28"/>
          <w:szCs w:val="28"/>
          <w:lang w:eastAsia="uk-UA"/>
        </w:rPr>
      </w:pPr>
      <w:r w:rsidRPr="007A58E2">
        <w:rPr>
          <w:rFonts w:ascii="Times New Roman" w:hAnsi="Times New Roman"/>
          <w:b/>
          <w:bCs/>
          <w:i/>
          <w:iCs/>
          <w:color w:val="000000"/>
          <w:sz w:val="28"/>
          <w:szCs w:val="28"/>
          <w:lang w:eastAsia="uk-UA"/>
        </w:rPr>
        <w:t>Підведення підсумків уроку -</w:t>
      </w:r>
      <w:r w:rsidRPr="007A58E2">
        <w:rPr>
          <w:rFonts w:ascii="Times New Roman" w:hAnsi="Times New Roman"/>
          <w:b/>
          <w:bCs/>
          <w:color w:val="000000"/>
          <w:sz w:val="28"/>
          <w:szCs w:val="28"/>
          <w:lang w:eastAsia="uk-UA"/>
        </w:rPr>
        <w:t xml:space="preserve">5 </w:t>
      </w:r>
      <w:r w:rsidRPr="007A58E2">
        <w:rPr>
          <w:rFonts w:ascii="Times New Roman" w:hAnsi="Times New Roman"/>
          <w:b/>
          <w:bCs/>
          <w:i/>
          <w:iCs/>
          <w:color w:val="000000"/>
          <w:sz w:val="28"/>
          <w:szCs w:val="28"/>
          <w:lang w:eastAsia="uk-UA"/>
        </w:rPr>
        <w:t>хвилин:</w:t>
      </w:r>
    </w:p>
    <w:p w:rsidR="000063C4" w:rsidRPr="007A58E2" w:rsidRDefault="000063C4" w:rsidP="00BC5251">
      <w:pPr>
        <w:suppressAutoHyphens/>
        <w:spacing w:after="0" w:line="360" w:lineRule="auto"/>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аналіз діяльності учнів на уроці;</w:t>
      </w:r>
    </w:p>
    <w:p w:rsidR="000063C4" w:rsidRPr="007A58E2" w:rsidRDefault="000063C4" w:rsidP="00BC5251">
      <w:pPr>
        <w:suppressAutoHyphens/>
        <w:spacing w:after="0" w:line="360" w:lineRule="auto"/>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повідомлення та обґрунтування виставлених оцінок;</w:t>
      </w:r>
    </w:p>
    <w:p w:rsidR="000063C4" w:rsidRPr="007A58E2" w:rsidRDefault="000063C4" w:rsidP="00BC5251">
      <w:pPr>
        <w:suppressAutoHyphens/>
        <w:spacing w:after="0" w:line="360" w:lineRule="auto"/>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видача домашнього завдання.</w:t>
      </w:r>
    </w:p>
    <w:p w:rsidR="000063C4" w:rsidRPr="007A58E2" w:rsidRDefault="000063C4" w:rsidP="00BC5251">
      <w:pPr>
        <w:suppressAutoHyphens/>
        <w:spacing w:after="0" w:line="360" w:lineRule="auto"/>
        <w:jc w:val="both"/>
        <w:rPr>
          <w:rFonts w:ascii="Times New Roman" w:hAnsi="Times New Roman"/>
          <w:sz w:val="28"/>
          <w:szCs w:val="28"/>
          <w:lang w:eastAsia="ru-RU"/>
        </w:rPr>
      </w:pPr>
      <w:r w:rsidRPr="007A58E2">
        <w:rPr>
          <w:rFonts w:ascii="Times New Roman" w:hAnsi="Times New Roman"/>
          <w:b/>
          <w:bCs/>
          <w:color w:val="000000"/>
          <w:sz w:val="28"/>
          <w:szCs w:val="28"/>
          <w:lang w:eastAsia="uk-UA"/>
        </w:rPr>
        <w:t>Домашнє завдання</w:t>
      </w:r>
    </w:p>
    <w:p w:rsidR="000063C4" w:rsidRPr="007A58E2" w:rsidRDefault="000063C4" w:rsidP="001230ED">
      <w:pPr>
        <w:pStyle w:val="ListParagraph"/>
        <w:numPr>
          <w:ilvl w:val="0"/>
          <w:numId w:val="30"/>
        </w:numPr>
        <w:suppressAutoHyphens/>
        <w:spacing w:after="0" w:line="360" w:lineRule="auto"/>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 xml:space="preserve">Опрацювати матеріали викладача до уроку (видані в друкованому і  </w:t>
      </w:r>
    </w:p>
    <w:p w:rsidR="000063C4" w:rsidRPr="007A58E2" w:rsidRDefault="000063C4" w:rsidP="001230ED">
      <w:pPr>
        <w:pStyle w:val="ListParagraph"/>
        <w:suppressAutoHyphens/>
        <w:spacing w:after="0" w:line="360" w:lineRule="auto"/>
        <w:ind w:left="-360"/>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 xml:space="preserve">               електронному вигляді).</w:t>
      </w:r>
    </w:p>
    <w:p w:rsidR="000063C4" w:rsidRPr="007A58E2" w:rsidRDefault="000063C4" w:rsidP="00826010">
      <w:pPr>
        <w:pStyle w:val="ListParagraph"/>
        <w:numPr>
          <w:ilvl w:val="0"/>
          <w:numId w:val="30"/>
        </w:numPr>
        <w:suppressAutoHyphens/>
        <w:spacing w:after="0" w:line="360" w:lineRule="auto"/>
        <w:jc w:val="both"/>
        <w:rPr>
          <w:rFonts w:ascii="Times New Roman" w:hAnsi="Times New Roman"/>
          <w:color w:val="000000"/>
          <w:sz w:val="28"/>
          <w:szCs w:val="28"/>
          <w:lang w:eastAsia="uk-UA"/>
        </w:rPr>
      </w:pPr>
      <w:r w:rsidRPr="007A58E2">
        <w:rPr>
          <w:rFonts w:ascii="Times New Roman" w:hAnsi="Times New Roman"/>
          <w:color w:val="000000"/>
          <w:sz w:val="28"/>
          <w:szCs w:val="28"/>
          <w:lang w:eastAsia="uk-UA"/>
        </w:rPr>
        <w:t>Скласти комплексне меню харчування змішаного українсько–італійського екіпажу на 7 днів</w:t>
      </w:r>
    </w:p>
    <w:p w:rsidR="000063C4" w:rsidRPr="007A58E2" w:rsidRDefault="000063C4" w:rsidP="00BC5251">
      <w:pPr>
        <w:suppressAutoHyphens/>
        <w:spacing w:after="0" w:line="360" w:lineRule="auto"/>
        <w:jc w:val="both"/>
        <w:rPr>
          <w:rFonts w:ascii="Times New Roman" w:hAnsi="Times New Roman"/>
          <w:color w:val="000000"/>
          <w:sz w:val="28"/>
          <w:szCs w:val="28"/>
          <w:lang w:eastAsia="uk-UA"/>
        </w:rPr>
      </w:pPr>
    </w:p>
    <w:p w:rsidR="000063C4" w:rsidRPr="007A58E2" w:rsidRDefault="000063C4" w:rsidP="00BC5251">
      <w:pPr>
        <w:suppressAutoHyphens/>
        <w:spacing w:after="0" w:line="360" w:lineRule="auto"/>
        <w:jc w:val="both"/>
        <w:rPr>
          <w:rFonts w:ascii="Times New Roman" w:hAnsi="Times New Roman"/>
          <w:sz w:val="28"/>
          <w:szCs w:val="28"/>
          <w:lang w:eastAsia="ru-RU"/>
        </w:rPr>
      </w:pPr>
      <w:r w:rsidRPr="007A58E2">
        <w:rPr>
          <w:rFonts w:ascii="Times New Roman" w:hAnsi="Times New Roman"/>
          <w:color w:val="000000"/>
          <w:sz w:val="28"/>
          <w:szCs w:val="28"/>
          <w:lang w:eastAsia="uk-UA"/>
        </w:rPr>
        <w:t>Викладач  Березова Тетяна Василівна</w:t>
      </w:r>
    </w:p>
    <w:p w:rsidR="000063C4" w:rsidRPr="007A58E2" w:rsidRDefault="000063C4" w:rsidP="00726A9F">
      <w:pPr>
        <w:suppressAutoHyphens/>
        <w:spacing w:after="0" w:line="240" w:lineRule="auto"/>
        <w:jc w:val="center"/>
        <w:rPr>
          <w:rFonts w:ascii="Times New Roman" w:hAnsi="Times New Roman"/>
          <w:b/>
          <w:sz w:val="28"/>
          <w:szCs w:val="28"/>
        </w:rPr>
      </w:pPr>
    </w:p>
    <w:p w:rsidR="000063C4" w:rsidRPr="007A58E2" w:rsidRDefault="000063C4" w:rsidP="00A50C65">
      <w:pPr>
        <w:suppressAutoHyphens/>
        <w:spacing w:after="0" w:line="240" w:lineRule="auto"/>
        <w:jc w:val="center"/>
        <w:rPr>
          <w:rFonts w:ascii="Times New Roman" w:hAnsi="Times New Roman"/>
          <w:b/>
          <w:bCs/>
          <w:sz w:val="28"/>
          <w:szCs w:val="28"/>
        </w:rPr>
      </w:pPr>
    </w:p>
    <w:sectPr w:rsidR="000063C4" w:rsidRPr="007A58E2" w:rsidSect="00A0737D">
      <w:footerReference w:type="default" r:id="rId52"/>
      <w:footerReference w:type="first" r:id="rId53"/>
      <w:pgSz w:w="11909" w:h="16834"/>
      <w:pgMar w:top="624" w:right="1134" w:bottom="624" w:left="1134"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3C4" w:rsidRDefault="000063C4" w:rsidP="00426312">
      <w:pPr>
        <w:spacing w:after="0" w:line="240" w:lineRule="auto"/>
      </w:pPr>
      <w:r>
        <w:separator/>
      </w:r>
    </w:p>
  </w:endnote>
  <w:endnote w:type="continuationSeparator" w:id="1">
    <w:p w:rsidR="000063C4" w:rsidRDefault="000063C4" w:rsidP="00426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C4" w:rsidRPr="00426312" w:rsidRDefault="000063C4" w:rsidP="0042631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C4" w:rsidRDefault="000063C4">
    <w:pPr>
      <w:pStyle w:val="Footer"/>
      <w:jc w:val="center"/>
    </w:pPr>
  </w:p>
  <w:p w:rsidR="000063C4" w:rsidRDefault="00006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3C4" w:rsidRDefault="000063C4" w:rsidP="00426312">
      <w:pPr>
        <w:spacing w:after="0" w:line="240" w:lineRule="auto"/>
      </w:pPr>
      <w:r>
        <w:separator/>
      </w:r>
    </w:p>
  </w:footnote>
  <w:footnote w:type="continuationSeparator" w:id="1">
    <w:p w:rsidR="000063C4" w:rsidRDefault="000063C4" w:rsidP="00426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687F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5838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723D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7609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7C66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04C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226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7A8D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AA5B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4EFC6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1">
    <w:nsid w:val="00000003"/>
    <w:multiLevelType w:val="multilevel"/>
    <w:tmpl w:val="00000002"/>
    <w:lvl w:ilvl="0">
      <w:start w:val="1"/>
      <w:numFmt w:val="bullet"/>
      <w:lvlText w:val="-"/>
      <w:lvlJc w:val="left"/>
      <w:rPr>
        <w:b w:val="0"/>
        <w:i w:val="0"/>
        <w:smallCaps w:val="0"/>
        <w:strike w:val="0"/>
        <w:color w:val="000000"/>
        <w:spacing w:val="0"/>
        <w:w w:val="100"/>
        <w:position w:val="0"/>
        <w:sz w:val="16"/>
        <w:u w:val="none"/>
      </w:rPr>
    </w:lvl>
    <w:lvl w:ilvl="1">
      <w:start w:val="1"/>
      <w:numFmt w:val="bullet"/>
      <w:lvlText w:val="-"/>
      <w:lvlJc w:val="left"/>
      <w:rPr>
        <w:b w:val="0"/>
        <w:i w:val="0"/>
        <w:smallCaps w:val="0"/>
        <w:strike w:val="0"/>
        <w:color w:val="000000"/>
        <w:spacing w:val="0"/>
        <w:w w:val="100"/>
        <w:position w:val="0"/>
        <w:sz w:val="16"/>
        <w:u w:val="none"/>
      </w:rPr>
    </w:lvl>
    <w:lvl w:ilvl="2">
      <w:start w:val="1"/>
      <w:numFmt w:val="bullet"/>
      <w:lvlText w:val="-"/>
      <w:lvlJc w:val="left"/>
      <w:rPr>
        <w:b w:val="0"/>
        <w:i w:val="0"/>
        <w:smallCaps w:val="0"/>
        <w:strike w:val="0"/>
        <w:color w:val="000000"/>
        <w:spacing w:val="0"/>
        <w:w w:val="100"/>
        <w:position w:val="0"/>
        <w:sz w:val="16"/>
        <w:u w:val="none"/>
      </w:rPr>
    </w:lvl>
    <w:lvl w:ilvl="3">
      <w:start w:val="1"/>
      <w:numFmt w:val="bullet"/>
      <w:lvlText w:val="-"/>
      <w:lvlJc w:val="left"/>
      <w:rPr>
        <w:b w:val="0"/>
        <w:i w:val="0"/>
        <w:smallCaps w:val="0"/>
        <w:strike w:val="0"/>
        <w:color w:val="000000"/>
        <w:spacing w:val="0"/>
        <w:w w:val="100"/>
        <w:position w:val="0"/>
        <w:sz w:val="16"/>
        <w:u w:val="none"/>
      </w:rPr>
    </w:lvl>
    <w:lvl w:ilvl="4">
      <w:start w:val="1"/>
      <w:numFmt w:val="bullet"/>
      <w:lvlText w:val="-"/>
      <w:lvlJc w:val="left"/>
      <w:rPr>
        <w:b w:val="0"/>
        <w:i w:val="0"/>
        <w:smallCaps w:val="0"/>
        <w:strike w:val="0"/>
        <w:color w:val="000000"/>
        <w:spacing w:val="0"/>
        <w:w w:val="100"/>
        <w:position w:val="0"/>
        <w:sz w:val="16"/>
        <w:u w:val="none"/>
      </w:rPr>
    </w:lvl>
    <w:lvl w:ilvl="5">
      <w:start w:val="1"/>
      <w:numFmt w:val="bullet"/>
      <w:lvlText w:val="-"/>
      <w:lvlJc w:val="left"/>
      <w:rPr>
        <w:b w:val="0"/>
        <w:i w:val="0"/>
        <w:smallCaps w:val="0"/>
        <w:strike w:val="0"/>
        <w:color w:val="000000"/>
        <w:spacing w:val="0"/>
        <w:w w:val="100"/>
        <w:position w:val="0"/>
        <w:sz w:val="16"/>
        <w:u w:val="none"/>
      </w:rPr>
    </w:lvl>
    <w:lvl w:ilvl="6">
      <w:start w:val="1"/>
      <w:numFmt w:val="bullet"/>
      <w:lvlText w:val="-"/>
      <w:lvlJc w:val="left"/>
      <w:rPr>
        <w:b w:val="0"/>
        <w:i w:val="0"/>
        <w:smallCaps w:val="0"/>
        <w:strike w:val="0"/>
        <w:color w:val="000000"/>
        <w:spacing w:val="0"/>
        <w:w w:val="100"/>
        <w:position w:val="0"/>
        <w:sz w:val="16"/>
        <w:u w:val="none"/>
      </w:rPr>
    </w:lvl>
    <w:lvl w:ilvl="7">
      <w:start w:val="1"/>
      <w:numFmt w:val="bullet"/>
      <w:lvlText w:val="-"/>
      <w:lvlJc w:val="left"/>
      <w:rPr>
        <w:b w:val="0"/>
        <w:i w:val="0"/>
        <w:smallCaps w:val="0"/>
        <w:strike w:val="0"/>
        <w:color w:val="000000"/>
        <w:spacing w:val="0"/>
        <w:w w:val="100"/>
        <w:position w:val="0"/>
        <w:sz w:val="16"/>
        <w:u w:val="none"/>
      </w:rPr>
    </w:lvl>
    <w:lvl w:ilvl="8">
      <w:start w:val="1"/>
      <w:numFmt w:val="bullet"/>
      <w:lvlText w:val="-"/>
      <w:lvlJc w:val="left"/>
      <w:rPr>
        <w:b w:val="0"/>
        <w:i w:val="0"/>
        <w:smallCaps w:val="0"/>
        <w:strike w:val="0"/>
        <w:color w:val="000000"/>
        <w:spacing w:val="0"/>
        <w:w w:val="100"/>
        <w:position w:val="0"/>
        <w:sz w:val="16"/>
        <w:u w:val="none"/>
      </w:rPr>
    </w:lvl>
  </w:abstractNum>
  <w:abstractNum w:abstractNumId="12">
    <w:nsid w:val="00000005"/>
    <w:multiLevelType w:val="multilevel"/>
    <w:tmpl w:val="00000004"/>
    <w:lvl w:ilvl="0">
      <w:start w:val="2"/>
      <w:numFmt w:val="decimal"/>
      <w:lvlText w:val="%1,"/>
      <w:lvlJc w:val="left"/>
      <w:rPr>
        <w:rFonts w:cs="Times New Roman"/>
        <w:b/>
        <w:bCs/>
        <w:i/>
        <w:iCs/>
        <w:smallCaps w:val="0"/>
        <w:strike w:val="0"/>
        <w:color w:val="000000"/>
        <w:spacing w:val="0"/>
        <w:w w:val="100"/>
        <w:position w:val="0"/>
        <w:sz w:val="19"/>
        <w:szCs w:val="19"/>
        <w:u w:val="none"/>
      </w:rPr>
    </w:lvl>
    <w:lvl w:ilvl="1">
      <w:start w:val="2"/>
      <w:numFmt w:val="decimal"/>
      <w:lvlText w:val="%1,"/>
      <w:lvlJc w:val="left"/>
      <w:rPr>
        <w:rFonts w:cs="Times New Roman"/>
        <w:b/>
        <w:bCs/>
        <w:i/>
        <w:iCs/>
        <w:smallCaps w:val="0"/>
        <w:strike w:val="0"/>
        <w:color w:val="000000"/>
        <w:spacing w:val="0"/>
        <w:w w:val="100"/>
        <w:position w:val="0"/>
        <w:sz w:val="19"/>
        <w:szCs w:val="19"/>
        <w:u w:val="none"/>
      </w:rPr>
    </w:lvl>
    <w:lvl w:ilvl="2">
      <w:start w:val="2"/>
      <w:numFmt w:val="decimal"/>
      <w:lvlText w:val="%1,"/>
      <w:lvlJc w:val="left"/>
      <w:rPr>
        <w:rFonts w:cs="Times New Roman"/>
        <w:b/>
        <w:bCs/>
        <w:i/>
        <w:iCs/>
        <w:smallCaps w:val="0"/>
        <w:strike w:val="0"/>
        <w:color w:val="000000"/>
        <w:spacing w:val="0"/>
        <w:w w:val="100"/>
        <w:position w:val="0"/>
        <w:sz w:val="19"/>
        <w:szCs w:val="19"/>
        <w:u w:val="none"/>
      </w:rPr>
    </w:lvl>
    <w:lvl w:ilvl="3">
      <w:start w:val="2"/>
      <w:numFmt w:val="decimal"/>
      <w:lvlText w:val="%1,"/>
      <w:lvlJc w:val="left"/>
      <w:rPr>
        <w:rFonts w:cs="Times New Roman"/>
        <w:b/>
        <w:bCs/>
        <w:i/>
        <w:iCs/>
        <w:smallCaps w:val="0"/>
        <w:strike w:val="0"/>
        <w:color w:val="000000"/>
        <w:spacing w:val="0"/>
        <w:w w:val="100"/>
        <w:position w:val="0"/>
        <w:sz w:val="19"/>
        <w:szCs w:val="19"/>
        <w:u w:val="none"/>
      </w:rPr>
    </w:lvl>
    <w:lvl w:ilvl="4">
      <w:start w:val="2"/>
      <w:numFmt w:val="decimal"/>
      <w:lvlText w:val="%1,"/>
      <w:lvlJc w:val="left"/>
      <w:rPr>
        <w:rFonts w:cs="Times New Roman"/>
        <w:b/>
        <w:bCs/>
        <w:i/>
        <w:iCs/>
        <w:smallCaps w:val="0"/>
        <w:strike w:val="0"/>
        <w:color w:val="000000"/>
        <w:spacing w:val="0"/>
        <w:w w:val="100"/>
        <w:position w:val="0"/>
        <w:sz w:val="19"/>
        <w:szCs w:val="19"/>
        <w:u w:val="none"/>
      </w:rPr>
    </w:lvl>
    <w:lvl w:ilvl="5">
      <w:start w:val="2"/>
      <w:numFmt w:val="decimal"/>
      <w:lvlText w:val="%1,"/>
      <w:lvlJc w:val="left"/>
      <w:rPr>
        <w:rFonts w:cs="Times New Roman"/>
        <w:b/>
        <w:bCs/>
        <w:i/>
        <w:iCs/>
        <w:smallCaps w:val="0"/>
        <w:strike w:val="0"/>
        <w:color w:val="000000"/>
        <w:spacing w:val="0"/>
        <w:w w:val="100"/>
        <w:position w:val="0"/>
        <w:sz w:val="19"/>
        <w:szCs w:val="19"/>
        <w:u w:val="none"/>
      </w:rPr>
    </w:lvl>
    <w:lvl w:ilvl="6">
      <w:start w:val="2"/>
      <w:numFmt w:val="decimal"/>
      <w:lvlText w:val="%1,"/>
      <w:lvlJc w:val="left"/>
      <w:rPr>
        <w:rFonts w:cs="Times New Roman"/>
        <w:b/>
        <w:bCs/>
        <w:i/>
        <w:iCs/>
        <w:smallCaps w:val="0"/>
        <w:strike w:val="0"/>
        <w:color w:val="000000"/>
        <w:spacing w:val="0"/>
        <w:w w:val="100"/>
        <w:position w:val="0"/>
        <w:sz w:val="19"/>
        <w:szCs w:val="19"/>
        <w:u w:val="none"/>
      </w:rPr>
    </w:lvl>
    <w:lvl w:ilvl="7">
      <w:start w:val="2"/>
      <w:numFmt w:val="decimal"/>
      <w:lvlText w:val="%1,"/>
      <w:lvlJc w:val="left"/>
      <w:rPr>
        <w:rFonts w:cs="Times New Roman"/>
        <w:b/>
        <w:bCs/>
        <w:i/>
        <w:iCs/>
        <w:smallCaps w:val="0"/>
        <w:strike w:val="0"/>
        <w:color w:val="000000"/>
        <w:spacing w:val="0"/>
        <w:w w:val="100"/>
        <w:position w:val="0"/>
        <w:sz w:val="19"/>
        <w:szCs w:val="19"/>
        <w:u w:val="none"/>
      </w:rPr>
    </w:lvl>
    <w:lvl w:ilvl="8">
      <w:start w:val="2"/>
      <w:numFmt w:val="decimal"/>
      <w:lvlText w:val="%1,"/>
      <w:lvlJc w:val="left"/>
      <w:rPr>
        <w:rFonts w:cs="Times New Roman"/>
        <w:b/>
        <w:bCs/>
        <w:i/>
        <w:iCs/>
        <w:smallCaps w:val="0"/>
        <w:strike w:val="0"/>
        <w:color w:val="000000"/>
        <w:spacing w:val="0"/>
        <w:w w:val="100"/>
        <w:position w:val="0"/>
        <w:sz w:val="19"/>
        <w:szCs w:val="19"/>
        <w:u w:val="none"/>
      </w:rPr>
    </w:lvl>
  </w:abstractNum>
  <w:abstractNum w:abstractNumId="13">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4">
    <w:nsid w:val="00000009"/>
    <w:multiLevelType w:val="multilevel"/>
    <w:tmpl w:val="00000008"/>
    <w:lvl w:ilvl="0">
      <w:start w:val="3"/>
      <w:numFmt w:val="decimal"/>
      <w:lvlText w:val="%1."/>
      <w:lvlJc w:val="left"/>
      <w:rPr>
        <w:rFonts w:cs="Times New Roman"/>
        <w:b/>
        <w:bCs/>
        <w:i/>
        <w:iCs/>
        <w:smallCaps w:val="0"/>
        <w:strike w:val="0"/>
        <w:color w:val="000000"/>
        <w:spacing w:val="0"/>
        <w:w w:val="100"/>
        <w:position w:val="0"/>
        <w:sz w:val="19"/>
        <w:szCs w:val="19"/>
        <w:u w:val="none"/>
      </w:rPr>
    </w:lvl>
    <w:lvl w:ilvl="1">
      <w:start w:val="3"/>
      <w:numFmt w:val="decimal"/>
      <w:lvlText w:val="%1."/>
      <w:lvlJc w:val="left"/>
      <w:rPr>
        <w:rFonts w:cs="Times New Roman"/>
        <w:b/>
        <w:bCs/>
        <w:i/>
        <w:iCs/>
        <w:smallCaps w:val="0"/>
        <w:strike w:val="0"/>
        <w:color w:val="000000"/>
        <w:spacing w:val="0"/>
        <w:w w:val="100"/>
        <w:position w:val="0"/>
        <w:sz w:val="19"/>
        <w:szCs w:val="19"/>
        <w:u w:val="none"/>
      </w:rPr>
    </w:lvl>
    <w:lvl w:ilvl="2">
      <w:start w:val="3"/>
      <w:numFmt w:val="decimal"/>
      <w:lvlText w:val="%1."/>
      <w:lvlJc w:val="left"/>
      <w:rPr>
        <w:rFonts w:cs="Times New Roman"/>
        <w:b/>
        <w:bCs/>
        <w:i/>
        <w:iCs/>
        <w:smallCaps w:val="0"/>
        <w:strike w:val="0"/>
        <w:color w:val="000000"/>
        <w:spacing w:val="0"/>
        <w:w w:val="100"/>
        <w:position w:val="0"/>
        <w:sz w:val="19"/>
        <w:szCs w:val="19"/>
        <w:u w:val="none"/>
      </w:rPr>
    </w:lvl>
    <w:lvl w:ilvl="3">
      <w:start w:val="3"/>
      <w:numFmt w:val="decimal"/>
      <w:lvlText w:val="%1."/>
      <w:lvlJc w:val="left"/>
      <w:rPr>
        <w:rFonts w:cs="Times New Roman"/>
        <w:b/>
        <w:bCs/>
        <w:i/>
        <w:iCs/>
        <w:smallCaps w:val="0"/>
        <w:strike w:val="0"/>
        <w:color w:val="000000"/>
        <w:spacing w:val="0"/>
        <w:w w:val="100"/>
        <w:position w:val="0"/>
        <w:sz w:val="19"/>
        <w:szCs w:val="19"/>
        <w:u w:val="none"/>
      </w:rPr>
    </w:lvl>
    <w:lvl w:ilvl="4">
      <w:start w:val="3"/>
      <w:numFmt w:val="decimal"/>
      <w:lvlText w:val="%1."/>
      <w:lvlJc w:val="left"/>
      <w:rPr>
        <w:rFonts w:cs="Times New Roman"/>
        <w:b/>
        <w:bCs/>
        <w:i/>
        <w:iCs/>
        <w:smallCaps w:val="0"/>
        <w:strike w:val="0"/>
        <w:color w:val="000000"/>
        <w:spacing w:val="0"/>
        <w:w w:val="100"/>
        <w:position w:val="0"/>
        <w:sz w:val="19"/>
        <w:szCs w:val="19"/>
        <w:u w:val="none"/>
      </w:rPr>
    </w:lvl>
    <w:lvl w:ilvl="5">
      <w:start w:val="3"/>
      <w:numFmt w:val="decimal"/>
      <w:lvlText w:val="%1."/>
      <w:lvlJc w:val="left"/>
      <w:rPr>
        <w:rFonts w:cs="Times New Roman"/>
        <w:b/>
        <w:bCs/>
        <w:i/>
        <w:iCs/>
        <w:smallCaps w:val="0"/>
        <w:strike w:val="0"/>
        <w:color w:val="000000"/>
        <w:spacing w:val="0"/>
        <w:w w:val="100"/>
        <w:position w:val="0"/>
        <w:sz w:val="19"/>
        <w:szCs w:val="19"/>
        <w:u w:val="none"/>
      </w:rPr>
    </w:lvl>
    <w:lvl w:ilvl="6">
      <w:start w:val="3"/>
      <w:numFmt w:val="decimal"/>
      <w:lvlText w:val="%1."/>
      <w:lvlJc w:val="left"/>
      <w:rPr>
        <w:rFonts w:cs="Times New Roman"/>
        <w:b/>
        <w:bCs/>
        <w:i/>
        <w:iCs/>
        <w:smallCaps w:val="0"/>
        <w:strike w:val="0"/>
        <w:color w:val="000000"/>
        <w:spacing w:val="0"/>
        <w:w w:val="100"/>
        <w:position w:val="0"/>
        <w:sz w:val="19"/>
        <w:szCs w:val="19"/>
        <w:u w:val="none"/>
      </w:rPr>
    </w:lvl>
    <w:lvl w:ilvl="7">
      <w:start w:val="3"/>
      <w:numFmt w:val="decimal"/>
      <w:lvlText w:val="%1."/>
      <w:lvlJc w:val="left"/>
      <w:rPr>
        <w:rFonts w:cs="Times New Roman"/>
        <w:b/>
        <w:bCs/>
        <w:i/>
        <w:iCs/>
        <w:smallCaps w:val="0"/>
        <w:strike w:val="0"/>
        <w:color w:val="000000"/>
        <w:spacing w:val="0"/>
        <w:w w:val="100"/>
        <w:position w:val="0"/>
        <w:sz w:val="19"/>
        <w:szCs w:val="19"/>
        <w:u w:val="none"/>
      </w:rPr>
    </w:lvl>
    <w:lvl w:ilvl="8">
      <w:start w:val="3"/>
      <w:numFmt w:val="decimal"/>
      <w:lvlText w:val="%1."/>
      <w:lvlJc w:val="left"/>
      <w:rPr>
        <w:rFonts w:cs="Times New Roman"/>
        <w:b/>
        <w:bCs/>
        <w:i/>
        <w:iCs/>
        <w:smallCaps w:val="0"/>
        <w:strike w:val="0"/>
        <w:color w:val="000000"/>
        <w:spacing w:val="0"/>
        <w:w w:val="100"/>
        <w:position w:val="0"/>
        <w:sz w:val="19"/>
        <w:szCs w:val="19"/>
        <w:u w:val="none"/>
      </w:rPr>
    </w:lvl>
  </w:abstractNum>
  <w:abstractNum w:abstractNumId="15">
    <w:nsid w:val="08704F4C"/>
    <w:multiLevelType w:val="hybridMultilevel"/>
    <w:tmpl w:val="CD24988E"/>
    <w:lvl w:ilvl="0" w:tplc="AC1EA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D43AD0"/>
    <w:multiLevelType w:val="hybridMultilevel"/>
    <w:tmpl w:val="DFDA7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AE3F9A"/>
    <w:multiLevelType w:val="hybridMultilevel"/>
    <w:tmpl w:val="1A80F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3EB212D"/>
    <w:multiLevelType w:val="hybridMultilevel"/>
    <w:tmpl w:val="6AEEB9FA"/>
    <w:lvl w:ilvl="0" w:tplc="0419000F">
      <w:start w:val="1"/>
      <w:numFmt w:val="decimal"/>
      <w:lvlText w:val="%1."/>
      <w:lvlJc w:val="left"/>
      <w:pPr>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6AE29B0"/>
    <w:multiLevelType w:val="hybridMultilevel"/>
    <w:tmpl w:val="2766D910"/>
    <w:lvl w:ilvl="0" w:tplc="C1DE1D6A">
      <w:start w:val="1"/>
      <w:numFmt w:val="bullet"/>
      <w:lvlText w:val="ￚ"/>
      <w:lvlJc w:val="left"/>
      <w:pPr>
        <w:tabs>
          <w:tab w:val="num" w:pos="1233"/>
        </w:tabs>
        <w:ind w:left="1233" w:hanging="360"/>
      </w:pPr>
      <w:rPr>
        <w:rFonts w:ascii="Arial Unicode MS" w:eastAsia="Arial Unicode MS" w:hAnsi="Arial Unicode MS" w:hint="eastAsia"/>
      </w:rPr>
    </w:lvl>
    <w:lvl w:ilvl="1" w:tplc="2EDCFB26">
      <w:start w:val="1"/>
      <w:numFmt w:val="bullet"/>
      <w:lvlText w:val=""/>
      <w:lvlJc w:val="left"/>
      <w:pPr>
        <w:tabs>
          <w:tab w:val="num" w:pos="1440"/>
        </w:tabs>
        <w:ind w:left="1440" w:hanging="360"/>
      </w:pPr>
      <w:rPr>
        <w:rFonts w:ascii="Symbol" w:hAnsi="Symbol" w:hint="default"/>
      </w:rPr>
    </w:lvl>
    <w:lvl w:ilvl="2" w:tplc="C1DE1D6A">
      <w:start w:val="1"/>
      <w:numFmt w:val="bullet"/>
      <w:lvlText w:val="ￚ"/>
      <w:lvlJc w:val="left"/>
      <w:pPr>
        <w:tabs>
          <w:tab w:val="num" w:pos="2160"/>
        </w:tabs>
        <w:ind w:left="2160" w:hanging="360"/>
      </w:pPr>
      <w:rPr>
        <w:rFonts w:ascii="Arial Unicode MS" w:eastAsia="Arial Unicode MS" w:hAnsi="Arial Unicode MS" w:hint="eastAsia"/>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8B72C50"/>
    <w:multiLevelType w:val="hybridMultilevel"/>
    <w:tmpl w:val="542CB144"/>
    <w:lvl w:ilvl="0" w:tplc="AC1EA8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785B52"/>
    <w:multiLevelType w:val="hybridMultilevel"/>
    <w:tmpl w:val="59E638D4"/>
    <w:lvl w:ilvl="0" w:tplc="AC1EA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977B80"/>
    <w:multiLevelType w:val="hybridMultilevel"/>
    <w:tmpl w:val="65CCC15C"/>
    <w:lvl w:ilvl="0" w:tplc="AC1EA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2900ED"/>
    <w:multiLevelType w:val="hybridMultilevel"/>
    <w:tmpl w:val="407062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DD7068"/>
    <w:multiLevelType w:val="hybridMultilevel"/>
    <w:tmpl w:val="1BC47D50"/>
    <w:lvl w:ilvl="0" w:tplc="AC1EA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F57F5"/>
    <w:multiLevelType w:val="hybridMultilevel"/>
    <w:tmpl w:val="35460C22"/>
    <w:lvl w:ilvl="0" w:tplc="AC1EA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378F0"/>
    <w:multiLevelType w:val="hybridMultilevel"/>
    <w:tmpl w:val="162CE0C4"/>
    <w:lvl w:ilvl="0" w:tplc="CBFE6AD6">
      <w:start w:val="1"/>
      <w:numFmt w:val="decimal"/>
      <w:lvlText w:val="%1."/>
      <w:lvlJc w:val="left"/>
      <w:pPr>
        <w:ind w:left="435" w:hanging="360"/>
      </w:pPr>
      <w:rPr>
        <w:rFonts w:cs="Times New Roman" w:hint="default"/>
        <w:color w:val="00000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7">
    <w:nsid w:val="713C61FF"/>
    <w:multiLevelType w:val="hybridMultilevel"/>
    <w:tmpl w:val="D12C14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7D70"/>
    <w:multiLevelType w:val="hybridMultilevel"/>
    <w:tmpl w:val="0EDA2CC4"/>
    <w:lvl w:ilvl="0" w:tplc="AC1EA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3A3511"/>
    <w:multiLevelType w:val="hybridMultilevel"/>
    <w:tmpl w:val="21CAB1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7"/>
  </w:num>
  <w:num w:numId="3">
    <w:abstractNumId w:val="22"/>
  </w:num>
  <w:num w:numId="4">
    <w:abstractNumId w:val="28"/>
  </w:num>
  <w:num w:numId="5">
    <w:abstractNumId w:val="11"/>
  </w:num>
  <w:num w:numId="6">
    <w:abstractNumId w:val="12"/>
  </w:num>
  <w:num w:numId="7">
    <w:abstractNumId w:val="13"/>
  </w:num>
  <w:num w:numId="8">
    <w:abstractNumId w:val="14"/>
  </w:num>
  <w:num w:numId="9">
    <w:abstractNumId w:val="18"/>
  </w:num>
  <w:num w:numId="10">
    <w:abstractNumId w:val="25"/>
  </w:num>
  <w:num w:numId="11">
    <w:abstractNumId w:val="23"/>
  </w:num>
  <w:num w:numId="12">
    <w:abstractNumId w:val="16"/>
  </w:num>
  <w:num w:numId="13">
    <w:abstractNumId w:val="20"/>
  </w:num>
  <w:num w:numId="14">
    <w:abstractNumId w:val="21"/>
  </w:num>
  <w:num w:numId="15">
    <w:abstractNumId w:val="15"/>
  </w:num>
  <w:num w:numId="16">
    <w:abstractNumId w:val="24"/>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1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888"/>
    <w:rsid w:val="000063C4"/>
    <w:rsid w:val="000163B3"/>
    <w:rsid w:val="000207E4"/>
    <w:rsid w:val="00020E05"/>
    <w:rsid w:val="00030E62"/>
    <w:rsid w:val="00044FE6"/>
    <w:rsid w:val="00051E9B"/>
    <w:rsid w:val="0006350B"/>
    <w:rsid w:val="000714AE"/>
    <w:rsid w:val="00080243"/>
    <w:rsid w:val="00086721"/>
    <w:rsid w:val="000A15AB"/>
    <w:rsid w:val="000A16EA"/>
    <w:rsid w:val="000B6672"/>
    <w:rsid w:val="000E1EC2"/>
    <w:rsid w:val="000E6DC5"/>
    <w:rsid w:val="000F5E9B"/>
    <w:rsid w:val="000F6D08"/>
    <w:rsid w:val="000F7270"/>
    <w:rsid w:val="00101207"/>
    <w:rsid w:val="001230ED"/>
    <w:rsid w:val="001242E8"/>
    <w:rsid w:val="00126CF8"/>
    <w:rsid w:val="001357CB"/>
    <w:rsid w:val="00141698"/>
    <w:rsid w:val="00150BC1"/>
    <w:rsid w:val="00165171"/>
    <w:rsid w:val="001A067B"/>
    <w:rsid w:val="001A0B61"/>
    <w:rsid w:val="001A4B0E"/>
    <w:rsid w:val="001B5D02"/>
    <w:rsid w:val="001C498C"/>
    <w:rsid w:val="001D2D1F"/>
    <w:rsid w:val="001D6457"/>
    <w:rsid w:val="001D6532"/>
    <w:rsid w:val="001E48D7"/>
    <w:rsid w:val="001E727D"/>
    <w:rsid w:val="001F6549"/>
    <w:rsid w:val="002067E2"/>
    <w:rsid w:val="00217D4A"/>
    <w:rsid w:val="00234A97"/>
    <w:rsid w:val="00243C69"/>
    <w:rsid w:val="0026384F"/>
    <w:rsid w:val="00265795"/>
    <w:rsid w:val="00285DD2"/>
    <w:rsid w:val="0028727F"/>
    <w:rsid w:val="002920DB"/>
    <w:rsid w:val="00292DEE"/>
    <w:rsid w:val="00294F2B"/>
    <w:rsid w:val="002A117F"/>
    <w:rsid w:val="002C4AF2"/>
    <w:rsid w:val="002E2F97"/>
    <w:rsid w:val="002E3BAF"/>
    <w:rsid w:val="002E5AE1"/>
    <w:rsid w:val="002F75D0"/>
    <w:rsid w:val="00315ACA"/>
    <w:rsid w:val="003160CB"/>
    <w:rsid w:val="0032645F"/>
    <w:rsid w:val="00331127"/>
    <w:rsid w:val="0033296B"/>
    <w:rsid w:val="003348DA"/>
    <w:rsid w:val="003611B4"/>
    <w:rsid w:val="00374917"/>
    <w:rsid w:val="00384A66"/>
    <w:rsid w:val="003933B7"/>
    <w:rsid w:val="003D2CA2"/>
    <w:rsid w:val="003D3D78"/>
    <w:rsid w:val="003E2675"/>
    <w:rsid w:val="003F2ECB"/>
    <w:rsid w:val="00416895"/>
    <w:rsid w:val="00420632"/>
    <w:rsid w:val="00420A25"/>
    <w:rsid w:val="00426312"/>
    <w:rsid w:val="004268EA"/>
    <w:rsid w:val="00431047"/>
    <w:rsid w:val="004320B3"/>
    <w:rsid w:val="00432D4B"/>
    <w:rsid w:val="00436FD9"/>
    <w:rsid w:val="00437BD0"/>
    <w:rsid w:val="004453EC"/>
    <w:rsid w:val="004454C8"/>
    <w:rsid w:val="004663D2"/>
    <w:rsid w:val="004929E2"/>
    <w:rsid w:val="004A12CB"/>
    <w:rsid w:val="004A6EC1"/>
    <w:rsid w:val="004A7BBA"/>
    <w:rsid w:val="004B7C14"/>
    <w:rsid w:val="004E5F54"/>
    <w:rsid w:val="004F063F"/>
    <w:rsid w:val="004F665F"/>
    <w:rsid w:val="00512AEC"/>
    <w:rsid w:val="00516FDB"/>
    <w:rsid w:val="00526836"/>
    <w:rsid w:val="005268F1"/>
    <w:rsid w:val="00540AFC"/>
    <w:rsid w:val="00541239"/>
    <w:rsid w:val="00561794"/>
    <w:rsid w:val="00570FD4"/>
    <w:rsid w:val="0058485D"/>
    <w:rsid w:val="005923DF"/>
    <w:rsid w:val="005A540B"/>
    <w:rsid w:val="005B15F8"/>
    <w:rsid w:val="005C3709"/>
    <w:rsid w:val="005C60C9"/>
    <w:rsid w:val="005D4872"/>
    <w:rsid w:val="005E51D1"/>
    <w:rsid w:val="005F1650"/>
    <w:rsid w:val="005F4561"/>
    <w:rsid w:val="006018D6"/>
    <w:rsid w:val="00604281"/>
    <w:rsid w:val="00627CF8"/>
    <w:rsid w:val="00633AC5"/>
    <w:rsid w:val="00645460"/>
    <w:rsid w:val="00655B8A"/>
    <w:rsid w:val="0066062B"/>
    <w:rsid w:val="00660D83"/>
    <w:rsid w:val="00664D93"/>
    <w:rsid w:val="0066563A"/>
    <w:rsid w:val="00675084"/>
    <w:rsid w:val="00676EE8"/>
    <w:rsid w:val="00691FD8"/>
    <w:rsid w:val="006A52D1"/>
    <w:rsid w:val="006B4F07"/>
    <w:rsid w:val="006C5147"/>
    <w:rsid w:val="006D7A82"/>
    <w:rsid w:val="006E4910"/>
    <w:rsid w:val="006E7A62"/>
    <w:rsid w:val="006F507E"/>
    <w:rsid w:val="00701FD8"/>
    <w:rsid w:val="00702B18"/>
    <w:rsid w:val="00707639"/>
    <w:rsid w:val="0071213C"/>
    <w:rsid w:val="00723959"/>
    <w:rsid w:val="00726A9F"/>
    <w:rsid w:val="00744842"/>
    <w:rsid w:val="00760F96"/>
    <w:rsid w:val="0077631F"/>
    <w:rsid w:val="00795C4F"/>
    <w:rsid w:val="007A2238"/>
    <w:rsid w:val="007A58E2"/>
    <w:rsid w:val="007C17D6"/>
    <w:rsid w:val="007D3BCF"/>
    <w:rsid w:val="007E6CFA"/>
    <w:rsid w:val="00826010"/>
    <w:rsid w:val="008354E1"/>
    <w:rsid w:val="0084202E"/>
    <w:rsid w:val="00856424"/>
    <w:rsid w:val="00857CB2"/>
    <w:rsid w:val="00861F03"/>
    <w:rsid w:val="0087140D"/>
    <w:rsid w:val="00873400"/>
    <w:rsid w:val="0089257E"/>
    <w:rsid w:val="008B2986"/>
    <w:rsid w:val="008C670F"/>
    <w:rsid w:val="008C7A81"/>
    <w:rsid w:val="008D22C3"/>
    <w:rsid w:val="008D2BD3"/>
    <w:rsid w:val="008D6463"/>
    <w:rsid w:val="008D6EB3"/>
    <w:rsid w:val="008E2E8B"/>
    <w:rsid w:val="008E6C8B"/>
    <w:rsid w:val="008F1655"/>
    <w:rsid w:val="00901493"/>
    <w:rsid w:val="00906040"/>
    <w:rsid w:val="00915407"/>
    <w:rsid w:val="00926AE5"/>
    <w:rsid w:val="009326BE"/>
    <w:rsid w:val="00933957"/>
    <w:rsid w:val="00940784"/>
    <w:rsid w:val="00941BE0"/>
    <w:rsid w:val="009446BB"/>
    <w:rsid w:val="009463F9"/>
    <w:rsid w:val="0095643D"/>
    <w:rsid w:val="00992B07"/>
    <w:rsid w:val="00994E11"/>
    <w:rsid w:val="009A1DDA"/>
    <w:rsid w:val="009B5BDB"/>
    <w:rsid w:val="009C5DA3"/>
    <w:rsid w:val="009C68E0"/>
    <w:rsid w:val="009D44E1"/>
    <w:rsid w:val="009D566F"/>
    <w:rsid w:val="009E7846"/>
    <w:rsid w:val="009F038E"/>
    <w:rsid w:val="009F6518"/>
    <w:rsid w:val="00A0737D"/>
    <w:rsid w:val="00A141EA"/>
    <w:rsid w:val="00A16D26"/>
    <w:rsid w:val="00A172CB"/>
    <w:rsid w:val="00A268C7"/>
    <w:rsid w:val="00A320EC"/>
    <w:rsid w:val="00A331CB"/>
    <w:rsid w:val="00A3343C"/>
    <w:rsid w:val="00A34445"/>
    <w:rsid w:val="00A3520C"/>
    <w:rsid w:val="00A50C65"/>
    <w:rsid w:val="00A64E03"/>
    <w:rsid w:val="00A903B4"/>
    <w:rsid w:val="00A93655"/>
    <w:rsid w:val="00AA1EBF"/>
    <w:rsid w:val="00AA272B"/>
    <w:rsid w:val="00AB2341"/>
    <w:rsid w:val="00AC0F5C"/>
    <w:rsid w:val="00AD7066"/>
    <w:rsid w:val="00AE7779"/>
    <w:rsid w:val="00AF1272"/>
    <w:rsid w:val="00AF3CE9"/>
    <w:rsid w:val="00AF4C08"/>
    <w:rsid w:val="00AF57CE"/>
    <w:rsid w:val="00B04B55"/>
    <w:rsid w:val="00B130F2"/>
    <w:rsid w:val="00B1391F"/>
    <w:rsid w:val="00B22EB7"/>
    <w:rsid w:val="00B30068"/>
    <w:rsid w:val="00B41E49"/>
    <w:rsid w:val="00B43254"/>
    <w:rsid w:val="00B43DCD"/>
    <w:rsid w:val="00B64995"/>
    <w:rsid w:val="00B64A2C"/>
    <w:rsid w:val="00B670E8"/>
    <w:rsid w:val="00B83FDD"/>
    <w:rsid w:val="00B941A6"/>
    <w:rsid w:val="00BB1D91"/>
    <w:rsid w:val="00BB4B1C"/>
    <w:rsid w:val="00BC1070"/>
    <w:rsid w:val="00BC5251"/>
    <w:rsid w:val="00BD0B0F"/>
    <w:rsid w:val="00BD3A2C"/>
    <w:rsid w:val="00BE4858"/>
    <w:rsid w:val="00C11C38"/>
    <w:rsid w:val="00C15FB0"/>
    <w:rsid w:val="00C162E4"/>
    <w:rsid w:val="00C40805"/>
    <w:rsid w:val="00C42C47"/>
    <w:rsid w:val="00C50047"/>
    <w:rsid w:val="00C7194D"/>
    <w:rsid w:val="00C72E87"/>
    <w:rsid w:val="00C73D39"/>
    <w:rsid w:val="00C76964"/>
    <w:rsid w:val="00C823C5"/>
    <w:rsid w:val="00C96888"/>
    <w:rsid w:val="00CB0164"/>
    <w:rsid w:val="00CB6483"/>
    <w:rsid w:val="00CB6C25"/>
    <w:rsid w:val="00CE39DA"/>
    <w:rsid w:val="00CF4978"/>
    <w:rsid w:val="00D033A1"/>
    <w:rsid w:val="00D2130C"/>
    <w:rsid w:val="00D23E49"/>
    <w:rsid w:val="00D40AE9"/>
    <w:rsid w:val="00D65837"/>
    <w:rsid w:val="00D6682E"/>
    <w:rsid w:val="00D7429A"/>
    <w:rsid w:val="00D838A1"/>
    <w:rsid w:val="00D8785A"/>
    <w:rsid w:val="00DB3681"/>
    <w:rsid w:val="00DB48C4"/>
    <w:rsid w:val="00DB6F17"/>
    <w:rsid w:val="00DC3F4C"/>
    <w:rsid w:val="00DC5298"/>
    <w:rsid w:val="00DD23D5"/>
    <w:rsid w:val="00DE1E14"/>
    <w:rsid w:val="00DF0821"/>
    <w:rsid w:val="00DF2234"/>
    <w:rsid w:val="00DF4736"/>
    <w:rsid w:val="00DF5E19"/>
    <w:rsid w:val="00E010BB"/>
    <w:rsid w:val="00E05C06"/>
    <w:rsid w:val="00E0604E"/>
    <w:rsid w:val="00E108AD"/>
    <w:rsid w:val="00E13D00"/>
    <w:rsid w:val="00E20FA3"/>
    <w:rsid w:val="00E2264D"/>
    <w:rsid w:val="00E34478"/>
    <w:rsid w:val="00E34918"/>
    <w:rsid w:val="00E41897"/>
    <w:rsid w:val="00E50745"/>
    <w:rsid w:val="00E50D80"/>
    <w:rsid w:val="00E63DCF"/>
    <w:rsid w:val="00E641E5"/>
    <w:rsid w:val="00E77B5F"/>
    <w:rsid w:val="00E87541"/>
    <w:rsid w:val="00E97951"/>
    <w:rsid w:val="00EB2954"/>
    <w:rsid w:val="00EC0F8B"/>
    <w:rsid w:val="00ED1906"/>
    <w:rsid w:val="00ED63D2"/>
    <w:rsid w:val="00ED6643"/>
    <w:rsid w:val="00EF328F"/>
    <w:rsid w:val="00F03726"/>
    <w:rsid w:val="00F16119"/>
    <w:rsid w:val="00F17576"/>
    <w:rsid w:val="00F23FBC"/>
    <w:rsid w:val="00F44B4D"/>
    <w:rsid w:val="00F542F8"/>
    <w:rsid w:val="00F60BA1"/>
    <w:rsid w:val="00F728E5"/>
    <w:rsid w:val="00F7478C"/>
    <w:rsid w:val="00F769B9"/>
    <w:rsid w:val="00F83BC2"/>
    <w:rsid w:val="00F84A4B"/>
    <w:rsid w:val="00F85257"/>
    <w:rsid w:val="00F85CED"/>
    <w:rsid w:val="00F920B4"/>
    <w:rsid w:val="00FD6F5C"/>
    <w:rsid w:val="00FF182A"/>
    <w:rsid w:val="00FF2A4E"/>
    <w:rsid w:val="00FF7EB1"/>
    <w:rsid w:val="00FF7E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D2"/>
    <w:pPr>
      <w:spacing w:after="200" w:line="276" w:lineRule="auto"/>
    </w:pPr>
    <w:rPr>
      <w:lang w:val="uk-UA"/>
    </w:rPr>
  </w:style>
  <w:style w:type="paragraph" w:styleId="Heading1">
    <w:name w:val="heading 1"/>
    <w:basedOn w:val="Normal"/>
    <w:next w:val="Normal"/>
    <w:link w:val="Heading1Char"/>
    <w:uiPriority w:val="99"/>
    <w:qFormat/>
    <w:locked/>
    <w:rsid w:val="009463F9"/>
    <w:pPr>
      <w:keepNext/>
      <w:spacing w:after="0" w:line="240" w:lineRule="auto"/>
      <w:jc w:val="center"/>
      <w:outlineLvl w:val="0"/>
    </w:pPr>
    <w:rPr>
      <w:rFonts w:ascii="Times New Roman" w:eastAsia="Times New Roman" w:hAnsi="Times New Roman"/>
      <w:sz w:val="5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63F9"/>
    <w:rPr>
      <w:rFonts w:eastAsia="Times New Roman" w:cs="Times New Roman"/>
      <w:sz w:val="52"/>
      <w:lang w:val="uk-UA" w:eastAsia="ru-RU" w:bidi="ar-SA"/>
    </w:rPr>
  </w:style>
  <w:style w:type="paragraph" w:styleId="NoSpacing">
    <w:name w:val="No Spacing"/>
    <w:uiPriority w:val="99"/>
    <w:qFormat/>
    <w:rsid w:val="007A2238"/>
    <w:rPr>
      <w:lang w:val="ru-RU"/>
    </w:rPr>
  </w:style>
  <w:style w:type="paragraph" w:styleId="ListParagraph">
    <w:name w:val="List Paragraph"/>
    <w:basedOn w:val="Normal"/>
    <w:uiPriority w:val="99"/>
    <w:qFormat/>
    <w:rsid w:val="00E641E5"/>
    <w:pPr>
      <w:ind w:left="720"/>
      <w:contextualSpacing/>
    </w:pPr>
  </w:style>
  <w:style w:type="paragraph" w:styleId="Header">
    <w:name w:val="header"/>
    <w:basedOn w:val="Normal"/>
    <w:link w:val="HeaderChar"/>
    <w:uiPriority w:val="99"/>
    <w:rsid w:val="0042631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26312"/>
    <w:rPr>
      <w:rFonts w:cs="Times New Roman"/>
    </w:rPr>
  </w:style>
  <w:style w:type="paragraph" w:styleId="Footer">
    <w:name w:val="footer"/>
    <w:basedOn w:val="Normal"/>
    <w:link w:val="FooterChar"/>
    <w:uiPriority w:val="99"/>
    <w:rsid w:val="0042631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26312"/>
    <w:rPr>
      <w:rFonts w:cs="Times New Roman"/>
    </w:rPr>
  </w:style>
  <w:style w:type="character" w:styleId="Hyperlink">
    <w:name w:val="Hyperlink"/>
    <w:basedOn w:val="DefaultParagraphFont"/>
    <w:uiPriority w:val="99"/>
    <w:rsid w:val="009D566F"/>
    <w:rPr>
      <w:rFonts w:cs="Times New Roman"/>
      <w:color w:val="0000FF"/>
      <w:u w:val="single"/>
    </w:rPr>
  </w:style>
  <w:style w:type="character" w:customStyle="1" w:styleId="FontStyle16">
    <w:name w:val="Font Style16"/>
    <w:basedOn w:val="DefaultParagraphFont"/>
    <w:uiPriority w:val="99"/>
    <w:rsid w:val="00CB0164"/>
    <w:rPr>
      <w:rFonts w:ascii="Times New Roman" w:hAnsi="Times New Roman" w:cs="Times New Roman"/>
      <w:b/>
      <w:bCs/>
      <w:sz w:val="26"/>
      <w:szCs w:val="26"/>
    </w:rPr>
  </w:style>
  <w:style w:type="table" w:styleId="TableGrid">
    <w:name w:val="Table Grid"/>
    <w:basedOn w:val="TableNormal"/>
    <w:uiPriority w:val="99"/>
    <w:locked/>
    <w:rsid w:val="00437BD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uiPriority w:val="99"/>
    <w:semiHidden/>
    <w:locked/>
    <w:rsid w:val="00C72E87"/>
    <w:rPr>
      <w:rFonts w:ascii="Calibri" w:hAnsi="Calibri" w:cs="Times New Roman"/>
      <w:sz w:val="24"/>
      <w:szCs w:val="24"/>
      <w:lang w:val="uk-UA" w:eastAsia="uk-UA" w:bidi="ar-SA"/>
    </w:rPr>
  </w:style>
  <w:style w:type="paragraph" w:styleId="BodyTextIndent">
    <w:name w:val="Body Text Indent"/>
    <w:basedOn w:val="Normal"/>
    <w:link w:val="BodyTextIndentChar"/>
    <w:uiPriority w:val="99"/>
    <w:semiHidden/>
    <w:rsid w:val="00C72E87"/>
    <w:pPr>
      <w:spacing w:after="120" w:line="240" w:lineRule="auto"/>
      <w:ind w:left="283"/>
    </w:pPr>
    <w:rPr>
      <w:rFonts w:eastAsia="Times New Roman"/>
      <w:sz w:val="24"/>
      <w:szCs w:val="24"/>
      <w:lang w:eastAsia="uk-UA"/>
    </w:rPr>
  </w:style>
  <w:style w:type="character" w:customStyle="1" w:styleId="BodyTextIndentChar1">
    <w:name w:val="Body Text Indent Char1"/>
    <w:basedOn w:val="DefaultParagraphFont"/>
    <w:link w:val="BodyTextIndent"/>
    <w:uiPriority w:val="99"/>
    <w:semiHidden/>
    <w:locked/>
    <w:rsid w:val="00FF2A4E"/>
    <w:rPr>
      <w:rFonts w:cs="Times New Roman"/>
      <w:lang w:val="ru-RU"/>
    </w:rPr>
  </w:style>
  <w:style w:type="character" w:customStyle="1" w:styleId="2">
    <w:name w:val="Основной текст (2)_"/>
    <w:basedOn w:val="DefaultParagraphFont"/>
    <w:link w:val="21"/>
    <w:uiPriority w:val="99"/>
    <w:locked/>
    <w:rsid w:val="00C72E87"/>
    <w:rPr>
      <w:rFonts w:cs="Times New Roman"/>
      <w:sz w:val="28"/>
      <w:szCs w:val="28"/>
      <w:shd w:val="clear" w:color="auto" w:fill="FFFFFF"/>
      <w:lang w:bidi="ar-SA"/>
    </w:rPr>
  </w:style>
  <w:style w:type="paragraph" w:customStyle="1" w:styleId="21">
    <w:name w:val="Основной текст (2)1"/>
    <w:basedOn w:val="Normal"/>
    <w:link w:val="2"/>
    <w:uiPriority w:val="99"/>
    <w:rsid w:val="00C72E87"/>
    <w:pPr>
      <w:widowControl w:val="0"/>
      <w:shd w:val="clear" w:color="auto" w:fill="FFFFFF"/>
      <w:spacing w:after="420" w:line="322" w:lineRule="exact"/>
      <w:ind w:hanging="460"/>
      <w:jc w:val="center"/>
    </w:pPr>
    <w:rPr>
      <w:rFonts w:ascii="Times New Roman" w:hAnsi="Times New Roman"/>
      <w:noProof/>
      <w:sz w:val="28"/>
      <w:szCs w:val="28"/>
      <w:shd w:val="clear" w:color="auto" w:fill="FFFFFF"/>
      <w:lang w:val="en-US"/>
    </w:rPr>
  </w:style>
  <w:style w:type="paragraph" w:customStyle="1" w:styleId="Style41">
    <w:name w:val="Style41"/>
    <w:basedOn w:val="Normal"/>
    <w:uiPriority w:val="99"/>
    <w:rsid w:val="009463F9"/>
    <w:pPr>
      <w:widowControl w:val="0"/>
      <w:autoSpaceDE w:val="0"/>
      <w:autoSpaceDN w:val="0"/>
      <w:adjustRightInd w:val="0"/>
      <w:spacing w:after="0" w:line="238" w:lineRule="exact"/>
      <w:ind w:firstLine="343"/>
      <w:jc w:val="both"/>
    </w:pPr>
    <w:rPr>
      <w:rFonts w:ascii="Arial Black" w:eastAsia="Times New Roman" w:hAnsi="Arial Black"/>
      <w:sz w:val="24"/>
      <w:szCs w:val="24"/>
      <w:lang w:eastAsia="ru-RU"/>
    </w:rPr>
  </w:style>
  <w:style w:type="character" w:styleId="FollowedHyperlink">
    <w:name w:val="FollowedHyperlink"/>
    <w:basedOn w:val="DefaultParagraphFont"/>
    <w:uiPriority w:val="99"/>
    <w:rsid w:val="00D2130C"/>
    <w:rPr>
      <w:rFonts w:cs="Times New Roman"/>
      <w:color w:val="800080"/>
      <w:u w:val="single"/>
    </w:rPr>
  </w:style>
  <w:style w:type="paragraph" w:customStyle="1" w:styleId="1">
    <w:name w:val="Обычный1"/>
    <w:uiPriority w:val="99"/>
    <w:rsid w:val="00D033A1"/>
    <w:pPr>
      <w:widowControl w:val="0"/>
      <w:snapToGrid w:val="0"/>
      <w:spacing w:line="360" w:lineRule="auto"/>
    </w:pPr>
    <w:rPr>
      <w:rFonts w:ascii="Courier New" w:eastAsia="Times New Roman" w:hAnsi="Courier New"/>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1938638801">
      <w:marLeft w:val="0"/>
      <w:marRight w:val="0"/>
      <w:marTop w:val="0"/>
      <w:marBottom w:val="0"/>
      <w:divBdr>
        <w:top w:val="none" w:sz="0" w:space="0" w:color="auto"/>
        <w:left w:val="none" w:sz="0" w:space="0" w:color="auto"/>
        <w:bottom w:val="none" w:sz="0" w:space="0" w:color="auto"/>
        <w:right w:val="none" w:sz="0" w:space="0" w:color="auto"/>
      </w:divBdr>
    </w:div>
    <w:div w:id="1938638802">
      <w:marLeft w:val="0"/>
      <w:marRight w:val="0"/>
      <w:marTop w:val="0"/>
      <w:marBottom w:val="0"/>
      <w:divBdr>
        <w:top w:val="none" w:sz="0" w:space="0" w:color="auto"/>
        <w:left w:val="none" w:sz="0" w:space="0" w:color="auto"/>
        <w:bottom w:val="none" w:sz="0" w:space="0" w:color="auto"/>
        <w:right w:val="none" w:sz="0" w:space="0" w:color="auto"/>
      </w:divBdr>
    </w:div>
    <w:div w:id="193863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1044;&#1086;&#1076;&#1072;&#1090;&#1086;&#1082;%20&#1047;" TargetMode="External"/><Relationship Id="rId18" Type="http://schemas.openxmlformats.org/officeDocument/2006/relationships/hyperlink" Target="&#1044;&#1086;&#1076;&#1072;&#1090;&#1086;&#1082;%20&#1055;.doc" TargetMode="External"/><Relationship Id="rId26" Type="http://schemas.openxmlformats.org/officeDocument/2006/relationships/hyperlink" Target="&#1044;&#1086;&#1076;&#1072;&#1090;&#1086;&#1082;%20&#1040;.doc" TargetMode="External"/><Relationship Id="rId39" Type="http://schemas.openxmlformats.org/officeDocument/2006/relationships/hyperlink" Target="&#1044;&#1086;&#1076;&#1072;&#1090;&#1086;&#1082;%20&#1045;.xls" TargetMode="External"/><Relationship Id="rId21" Type="http://schemas.openxmlformats.org/officeDocument/2006/relationships/hyperlink" Target="file:///C:\Documents%20and%20Settings\User\&#1056;&#1072;&#1073;&#1086;&#1095;&#1080;&#1081;%20&#1089;&#1090;&#1086;&#1083;\&#1044;&#1086;&#1073;&#1088;&#1091;&#1093;&#1072;%20&#1052;.&#1052;.%20&#1085;&#1072;%20&#1089;&#1072;&#1081;&#1090;\&#1050;&#1052;&#1047;.docx" TargetMode="External"/><Relationship Id="rId34" Type="http://schemas.openxmlformats.org/officeDocument/2006/relationships/hyperlink" Target="&#1044;&#1086;&#1076;&#1072;&#1090;&#1086;&#1082;%20&#1041;.doc" TargetMode="External"/><Relationship Id="rId42" Type="http://schemas.openxmlformats.org/officeDocument/2006/relationships/hyperlink" Target="&#1044;&#1086;&#1076;&#1072;&#1090;&#1086;&#1082;%20&#1055;.doc" TargetMode="External"/><Relationship Id="rId47" Type="http://schemas.openxmlformats.org/officeDocument/2006/relationships/hyperlink" Target="&#1044;&#1086;&#1076;&#1072;&#1090;&#1086;&#1082;%20&#1055;.doc" TargetMode="External"/><Relationship Id="rId50" Type="http://schemas.openxmlformats.org/officeDocument/2006/relationships/hyperlink" Target="&#1044;&#1086;&#1076;&#1072;&#1090;&#1086;&#1082;%20&#1042;.doc" TargetMode="External"/><Relationship Id="rId55" Type="http://schemas.openxmlformats.org/officeDocument/2006/relationships/theme" Target="theme/theme1.xml"/><Relationship Id="rId7" Type="http://schemas.openxmlformats.org/officeDocument/2006/relationships/hyperlink" Target="&#1044;&#1086;&#1076;&#1072;&#1090;&#1086;&#1082;%20&#1040;.doc" TargetMode="External"/><Relationship Id="rId12" Type="http://schemas.openxmlformats.org/officeDocument/2006/relationships/hyperlink" Target="&#1044;&#1086;&#1076;&#1072;&#1090;&#1086;&#1082;%20&#1046;.xls" TargetMode="External"/><Relationship Id="rId17" Type="http://schemas.openxmlformats.org/officeDocument/2006/relationships/hyperlink" Target="&#1044;&#1086;&#1076;&#1072;&#1090;&#1086;&#1082;%20&#1054;.xls" TargetMode="External"/><Relationship Id="rId25" Type="http://schemas.openxmlformats.org/officeDocument/2006/relationships/hyperlink" Target="http://kedem.ru/glossary/cheese/" TargetMode="External"/><Relationship Id="rId33" Type="http://schemas.openxmlformats.org/officeDocument/2006/relationships/hyperlink" Target="&#1044;&#1086;&#1076;&#1072;&#1090;&#1086;&#1082;%20&#1047;" TargetMode="External"/><Relationship Id="rId38" Type="http://schemas.openxmlformats.org/officeDocument/2006/relationships/hyperlink" Target="&#1044;&#1086;&#1076;&#1072;&#1090;&#1086;&#1082;%20&#1042;.doc" TargetMode="External"/><Relationship Id="rId46" Type="http://schemas.openxmlformats.org/officeDocument/2006/relationships/hyperlink" Target="&#1044;&#1086;&#1076;&#1072;&#1090;&#1086;&#1082;%20&#1044;.doc" TargetMode="External"/><Relationship Id="rId2" Type="http://schemas.openxmlformats.org/officeDocument/2006/relationships/styles" Target="styles.xml"/><Relationship Id="rId16" Type="http://schemas.openxmlformats.org/officeDocument/2006/relationships/hyperlink" Target="&#1044;&#1086;&#1076;&#1072;&#1090;&#1086;&#1082;%20&#1053;.xls" TargetMode="External"/><Relationship Id="rId20" Type="http://schemas.openxmlformats.org/officeDocument/2006/relationships/hyperlink" Target="&#1044;&#1086;&#1076;&#1072;&#1090;&#1086;&#1082;%20&#1057;" TargetMode="External"/><Relationship Id="rId29" Type="http://schemas.openxmlformats.org/officeDocument/2006/relationships/hyperlink" Target="&#1044;&#1086;&#1076;&#1072;&#1090;&#1086;&#1082;%20&#1053;.xls" TargetMode="External"/><Relationship Id="rId41" Type="http://schemas.openxmlformats.org/officeDocument/2006/relationships/hyperlink" Target="&#1044;&#1086;&#1076;&#1072;&#1090;&#1086;&#1082;%20&#1044;.do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44;&#1086;&#1076;&#1072;&#1090;&#1086;&#1082;%20&#1045;.xls" TargetMode="External"/><Relationship Id="rId24" Type="http://schemas.openxmlformats.org/officeDocument/2006/relationships/hyperlink" Target="http://ukrmolprom.kiev.ua/" TargetMode="External"/><Relationship Id="rId32" Type="http://schemas.openxmlformats.org/officeDocument/2006/relationships/hyperlink" Target="&#1044;&#1086;&#1076;&#1072;&#1090;&#1086;&#1082;%20&#1046;.xls" TargetMode="External"/><Relationship Id="rId37" Type="http://schemas.openxmlformats.org/officeDocument/2006/relationships/hyperlink" Target="&#1044;&#1086;&#1076;&#1072;&#1090;&#1086;&#1082;%20&#1051;.doc" TargetMode="External"/><Relationship Id="rId40" Type="http://schemas.openxmlformats.org/officeDocument/2006/relationships/hyperlink" Target="&#1044;&#1086;&#1076;&#1072;&#1090;&#1086;&#1082;%20&#1046;.xls" TargetMode="External"/><Relationship Id="rId45" Type="http://schemas.openxmlformats.org/officeDocument/2006/relationships/hyperlink" Target="&#1044;&#1086;&#1076;&#1072;&#1090;&#1086;&#1082;%20&#1055;.doc"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1044;&#1086;&#1086;&#1076;&#1072;&#1090;&#1086;&#1082;%20&#1052;.doc" TargetMode="External"/><Relationship Id="rId23" Type="http://schemas.openxmlformats.org/officeDocument/2006/relationships/hyperlink" Target="http://uk.wikipedia.org/wiki/" TargetMode="External"/><Relationship Id="rId28" Type="http://schemas.openxmlformats.org/officeDocument/2006/relationships/hyperlink" Target="&#1055;&#1056;&#1045;&#1047;&#1045;&#1053;&#1058;&#1040;&#1062;&#1030;&#1071;.pptx" TargetMode="External"/><Relationship Id="rId36" Type="http://schemas.openxmlformats.org/officeDocument/2006/relationships/hyperlink" Target="&#1044;&#1086;&#1086;&#1076;&#1072;&#1090;&#1086;&#1082;%20&#1052;.doc" TargetMode="External"/><Relationship Id="rId49" Type="http://schemas.openxmlformats.org/officeDocument/2006/relationships/hyperlink" Target="&#1044;&#1086;&#1076;&#1072;&#1090;&#1086;&#1082;%20&#1043;.doc" TargetMode="External"/><Relationship Id="rId10" Type="http://schemas.openxmlformats.org/officeDocument/2006/relationships/hyperlink" Target="&#1044;&#1086;&#1076;&#1072;&#1090;&#1086;&#1082;%20&#1044;.doc" TargetMode="External"/><Relationship Id="rId19" Type="http://schemas.openxmlformats.org/officeDocument/2006/relationships/hyperlink" Target="&#1044;&#1086;&#1076;&#1072;&#1090;&#1086;&#1082;%20&#1056;.doc" TargetMode="External"/><Relationship Id="rId31" Type="http://schemas.openxmlformats.org/officeDocument/2006/relationships/hyperlink" Target="&#1044;&#1086;&#1076;&#1072;&#1090;&#1086;&#1082;%20&#1045;.xls" TargetMode="External"/><Relationship Id="rId44" Type="http://schemas.openxmlformats.org/officeDocument/2006/relationships/hyperlink" Target="&#1044;&#1086;&#1076;&#1072;&#1090;&#1086;&#1082;%20&#1044;.doc"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1044;&#1086;&#1076;&#1072;&#1090;&#1086;&#1082;%20&#1042;.doc" TargetMode="External"/><Relationship Id="rId14" Type="http://schemas.openxmlformats.org/officeDocument/2006/relationships/hyperlink" Target="&#1044;&#1086;&#1076;&#1072;&#1090;&#1086;&#1082;%20&#1051;.doc" TargetMode="External"/><Relationship Id="rId22" Type="http://schemas.openxmlformats.org/officeDocument/2006/relationships/hyperlink" Target="http://milkalliance.com.ua/" TargetMode="External"/><Relationship Id="rId27" Type="http://schemas.openxmlformats.org/officeDocument/2006/relationships/hyperlink" Target="&#1044;&#1086;&#1076;&#1072;&#1090;&#1086;&#1082;%20&#1057;" TargetMode="External"/><Relationship Id="rId30" Type="http://schemas.openxmlformats.org/officeDocument/2006/relationships/hyperlink" Target="&#1044;&#1086;&#1076;&#1072;&#1090;&#1086;&#1082;%20&#1054;.xls" TargetMode="External"/><Relationship Id="rId35" Type="http://schemas.openxmlformats.org/officeDocument/2006/relationships/hyperlink" Target="&#1044;&#1086;&#1076;&#1072;&#1090;&#1086;&#1082;%20&#1043;.doc" TargetMode="External"/><Relationship Id="rId43" Type="http://schemas.openxmlformats.org/officeDocument/2006/relationships/hyperlink" Target="&#1044;&#1086;&#1076;&#1072;&#1090;&#1086;&#1082;%20&#1056;.doc" TargetMode="External"/><Relationship Id="rId48" Type="http://schemas.openxmlformats.org/officeDocument/2006/relationships/hyperlink" Target="&#1044;&#1086;&#1076;&#1072;&#1090;&#1086;&#1082;%20&#1051;.doc" TargetMode="External"/><Relationship Id="rId8" Type="http://schemas.openxmlformats.org/officeDocument/2006/relationships/hyperlink" Target="&#1044;&#1086;&#1076;&#1072;&#1090;&#1086;&#1082;%20&#1041;.doc" TargetMode="External"/><Relationship Id="rId51" Type="http://schemas.openxmlformats.org/officeDocument/2006/relationships/hyperlink" Target="&#1044;&#1086;&#1076;&#1072;&#1090;&#1086;&#1082;%20&#1046;.xl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1189</TotalTime>
  <Pages>8</Pages>
  <Words>2155</Words>
  <Characters>12286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Customer</cp:lastModifiedBy>
  <cp:revision>199</cp:revision>
  <dcterms:created xsi:type="dcterms:W3CDTF">2017-02-03T16:09:00Z</dcterms:created>
  <dcterms:modified xsi:type="dcterms:W3CDTF">2016-07-28T13:33:00Z</dcterms:modified>
</cp:coreProperties>
</file>